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FC9" w:rsidRPr="004D6FC9" w:rsidRDefault="004D6FC9" w:rsidP="00A80F86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A80F86" w:rsidRPr="004D6FC9" w:rsidRDefault="00A80F86" w:rsidP="00A80F86">
      <w:pPr>
        <w:jc w:val="center"/>
        <w:rPr>
          <w:rFonts w:ascii="Times New Roman" w:hAnsi="Times New Roman" w:cs="Times New Roman"/>
          <w:b/>
          <w:lang w:val="uk-UA"/>
        </w:rPr>
      </w:pPr>
      <w:r w:rsidRPr="004D6FC9">
        <w:rPr>
          <w:rFonts w:ascii="Times New Roman" w:hAnsi="Times New Roman" w:cs="Times New Roman"/>
          <w:b/>
        </w:rPr>
        <w:t>АДМИНИСТРАЦИЯ</w:t>
      </w:r>
      <w:r w:rsidRPr="004D6FC9">
        <w:rPr>
          <w:rFonts w:ascii="Times New Roman" w:hAnsi="Times New Roman" w:cs="Times New Roman"/>
        </w:rPr>
        <w:t xml:space="preserve"> </w:t>
      </w:r>
      <w:r w:rsidRPr="004D6FC9">
        <w:rPr>
          <w:rFonts w:ascii="Times New Roman" w:hAnsi="Times New Roman" w:cs="Times New Roman"/>
          <w:b/>
          <w:lang w:val="uk-UA"/>
        </w:rPr>
        <w:t xml:space="preserve">РАЗДОЛЬНЕНСКОГО  РАЙОНА </w:t>
      </w:r>
    </w:p>
    <w:p w:rsidR="004D6FC9" w:rsidRPr="004D6FC9" w:rsidRDefault="004D6FC9" w:rsidP="004D6FC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6FC9">
        <w:rPr>
          <w:rFonts w:ascii="Times New Roman" w:hAnsi="Times New Roman" w:cs="Times New Roman"/>
          <w:b/>
          <w:lang w:val="uk-UA"/>
        </w:rPr>
        <w:t>РЕСПУБЛИКА  КРЫМ</w:t>
      </w:r>
    </w:p>
    <w:p w:rsidR="00A80F86" w:rsidRPr="004D6FC9" w:rsidRDefault="00A80F86" w:rsidP="00A80F86">
      <w:pPr>
        <w:rPr>
          <w:rFonts w:ascii="Times New Roman" w:hAnsi="Times New Roman" w:cs="Times New Roman"/>
        </w:rPr>
      </w:pPr>
    </w:p>
    <w:p w:rsidR="00A80F86" w:rsidRPr="004D6FC9" w:rsidRDefault="00A80F86" w:rsidP="00A80F86">
      <w:pPr>
        <w:jc w:val="center"/>
        <w:rPr>
          <w:rFonts w:ascii="Times New Roman" w:hAnsi="Times New Roman" w:cs="Times New Roman"/>
        </w:rPr>
      </w:pPr>
      <w:r w:rsidRPr="004D6FC9">
        <w:rPr>
          <w:rFonts w:ascii="Times New Roman" w:hAnsi="Times New Roman" w:cs="Times New Roman"/>
          <w:b/>
          <w:sz w:val="36"/>
          <w:szCs w:val="36"/>
        </w:rPr>
        <w:t>ПО</w:t>
      </w:r>
      <w:r w:rsidR="004213C0" w:rsidRPr="004D6FC9">
        <w:rPr>
          <w:rFonts w:ascii="Times New Roman" w:hAnsi="Times New Roman" w:cs="Times New Roman"/>
          <w:b/>
          <w:sz w:val="36"/>
          <w:szCs w:val="36"/>
        </w:rPr>
        <w:t>СТАНОВЛЕНИЕ</w:t>
      </w:r>
    </w:p>
    <w:p w:rsidR="00A80F86" w:rsidRPr="004D6FC9" w:rsidRDefault="00A80F86" w:rsidP="00A80F86">
      <w:pPr>
        <w:rPr>
          <w:rFonts w:ascii="Times New Roman" w:hAnsi="Times New Roman" w:cs="Times New Roman"/>
          <w:b/>
          <w:sz w:val="28"/>
          <w:szCs w:val="28"/>
        </w:rPr>
      </w:pPr>
      <w:r w:rsidRPr="004D6FC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80F86" w:rsidRPr="004D6FC9" w:rsidRDefault="004D6FC9" w:rsidP="00A80F8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22 </w:t>
      </w:r>
      <w:r w:rsidR="00484CEE" w:rsidRPr="004D6FC9">
        <w:rPr>
          <w:rFonts w:ascii="Times New Roman" w:hAnsi="Times New Roman" w:cs="Times New Roman"/>
          <w:b/>
          <w:sz w:val="28"/>
          <w:szCs w:val="28"/>
        </w:rPr>
        <w:t>дека</w:t>
      </w:r>
      <w:r w:rsidR="00E17853" w:rsidRPr="004D6FC9">
        <w:rPr>
          <w:rFonts w:ascii="Times New Roman" w:hAnsi="Times New Roman" w:cs="Times New Roman"/>
          <w:b/>
          <w:sz w:val="28"/>
          <w:szCs w:val="28"/>
        </w:rPr>
        <w:t>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0F86" w:rsidRPr="004D6FC9">
        <w:rPr>
          <w:rFonts w:ascii="Times New Roman" w:hAnsi="Times New Roman" w:cs="Times New Roman"/>
          <w:b/>
          <w:sz w:val="28"/>
          <w:szCs w:val="28"/>
        </w:rPr>
        <w:t>2015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A80F86" w:rsidRPr="004D6FC9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80F86" w:rsidRPr="004D6FC9">
        <w:rPr>
          <w:rFonts w:ascii="Times New Roman" w:hAnsi="Times New Roman" w:cs="Times New Roman"/>
          <w:b/>
          <w:sz w:val="28"/>
          <w:szCs w:val="28"/>
        </w:rPr>
        <w:t>пгт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A80F86" w:rsidRPr="004D6FC9">
        <w:rPr>
          <w:rFonts w:ascii="Times New Roman" w:hAnsi="Times New Roman" w:cs="Times New Roman"/>
          <w:b/>
          <w:sz w:val="28"/>
          <w:szCs w:val="28"/>
        </w:rPr>
        <w:t xml:space="preserve"> Раздольное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80F86" w:rsidRPr="004D6FC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80F86" w:rsidRPr="004D6FC9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455</w:t>
      </w:r>
    </w:p>
    <w:p w:rsidR="00A80F86" w:rsidRDefault="00A80F86" w:rsidP="00A80F8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E02AB" w:rsidRPr="004D6FC9" w:rsidRDefault="00BE02AB" w:rsidP="00A80F8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E02AB" w:rsidRDefault="00A80F86" w:rsidP="00A80F86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D6FC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 реализации мероприятий Государственной </w:t>
      </w:r>
    </w:p>
    <w:p w:rsidR="00BE02AB" w:rsidRDefault="00D83AEB" w:rsidP="00A80F86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D6FC9">
        <w:rPr>
          <w:rFonts w:ascii="Times New Roman" w:eastAsia="Calibri" w:hAnsi="Times New Roman" w:cs="Times New Roman"/>
          <w:b/>
          <w:i/>
          <w:sz w:val="28"/>
          <w:szCs w:val="28"/>
        </w:rPr>
        <w:t>п</w:t>
      </w:r>
      <w:r w:rsidR="00A80F86" w:rsidRPr="004D6FC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рограммы содействия занятости населения </w:t>
      </w:r>
    </w:p>
    <w:p w:rsidR="00A80F86" w:rsidRPr="004D6FC9" w:rsidRDefault="00A80F86" w:rsidP="00A80F86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D6FC9">
        <w:rPr>
          <w:rFonts w:ascii="Times New Roman" w:eastAsia="Calibri" w:hAnsi="Times New Roman" w:cs="Times New Roman"/>
          <w:b/>
          <w:i/>
          <w:sz w:val="28"/>
          <w:szCs w:val="28"/>
        </w:rPr>
        <w:t>Республики Крым на 2015- 2017 годы</w:t>
      </w:r>
    </w:p>
    <w:p w:rsidR="00BE02AB" w:rsidRDefault="00BE02AB" w:rsidP="00BE02A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06923" w:rsidRPr="004D6FC9" w:rsidRDefault="00A80F86" w:rsidP="00BE02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FC9">
        <w:rPr>
          <w:rFonts w:ascii="Times New Roman" w:hAnsi="Times New Roman" w:cs="Times New Roman"/>
          <w:sz w:val="28"/>
          <w:szCs w:val="28"/>
        </w:rPr>
        <w:t xml:space="preserve">С целью реализации мероприятий </w:t>
      </w:r>
      <w:r w:rsidRPr="004D6FC9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="00D83AEB" w:rsidRPr="004D6FC9">
        <w:rPr>
          <w:rFonts w:ascii="Times New Roman" w:eastAsia="Calibri" w:hAnsi="Times New Roman" w:cs="Times New Roman"/>
          <w:sz w:val="28"/>
          <w:szCs w:val="28"/>
        </w:rPr>
        <w:t>п</w:t>
      </w:r>
      <w:r w:rsidRPr="004D6FC9">
        <w:rPr>
          <w:rFonts w:ascii="Times New Roman" w:eastAsia="Calibri" w:hAnsi="Times New Roman" w:cs="Times New Roman"/>
          <w:sz w:val="28"/>
          <w:szCs w:val="28"/>
        </w:rPr>
        <w:t>рограммы содействия занятости населения Республики Крым на 2015</w:t>
      </w:r>
      <w:r w:rsidR="005873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6FC9">
        <w:rPr>
          <w:rFonts w:ascii="Times New Roman" w:eastAsia="Calibri" w:hAnsi="Times New Roman" w:cs="Times New Roman"/>
          <w:sz w:val="28"/>
          <w:szCs w:val="28"/>
        </w:rPr>
        <w:t>- 2017 годы</w:t>
      </w:r>
      <w:r w:rsidRPr="004D6FC9">
        <w:rPr>
          <w:rFonts w:ascii="Times New Roman" w:hAnsi="Times New Roman" w:cs="Times New Roman"/>
          <w:sz w:val="28"/>
          <w:szCs w:val="28"/>
        </w:rPr>
        <w:t>, утвержденной постановлением Совета министров Республики Крым от 23 декабря 2014 года № 541</w:t>
      </w:r>
      <w:r w:rsidR="00806923" w:rsidRPr="004D6FC9">
        <w:rPr>
          <w:rFonts w:ascii="Times New Roman" w:hAnsi="Times New Roman" w:cs="Times New Roman"/>
          <w:sz w:val="28"/>
          <w:szCs w:val="28"/>
        </w:rPr>
        <w:t>,</w:t>
      </w:r>
    </w:p>
    <w:p w:rsidR="00806923" w:rsidRPr="004D6FC9" w:rsidRDefault="00806923" w:rsidP="00BE02A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6923" w:rsidRPr="004D6FC9" w:rsidRDefault="00806923" w:rsidP="00806923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FC9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A80F86" w:rsidRPr="004D6FC9" w:rsidRDefault="00A80F86" w:rsidP="00A80F8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80F86" w:rsidRPr="004D6FC9" w:rsidRDefault="00BE02AB" w:rsidP="00BE02A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80F86" w:rsidRPr="004D6FC9">
        <w:rPr>
          <w:rFonts w:ascii="Times New Roman" w:hAnsi="Times New Roman" w:cs="Times New Roman"/>
          <w:sz w:val="28"/>
          <w:szCs w:val="28"/>
        </w:rPr>
        <w:t xml:space="preserve">Определить ответственных за выполнение мероприятий </w:t>
      </w:r>
      <w:r w:rsidR="00A80F86" w:rsidRPr="004D6FC9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="00D83AEB" w:rsidRPr="004D6FC9">
        <w:rPr>
          <w:rFonts w:ascii="Times New Roman" w:eastAsia="Calibri" w:hAnsi="Times New Roman" w:cs="Times New Roman"/>
          <w:sz w:val="28"/>
          <w:szCs w:val="28"/>
        </w:rPr>
        <w:t>п</w:t>
      </w:r>
      <w:r w:rsidR="00A80F86" w:rsidRPr="004D6FC9">
        <w:rPr>
          <w:rFonts w:ascii="Times New Roman" w:eastAsia="Calibri" w:hAnsi="Times New Roman" w:cs="Times New Roman"/>
          <w:sz w:val="28"/>
          <w:szCs w:val="28"/>
        </w:rPr>
        <w:t>рограммы содействия занятости населения Республики Крым на 2015- 2017 годы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</w:t>
      </w:r>
      <w:r w:rsidR="00A80F86" w:rsidRPr="004D6FC9">
        <w:rPr>
          <w:rFonts w:ascii="Times New Roman" w:hAnsi="Times New Roman" w:cs="Times New Roman"/>
          <w:sz w:val="28"/>
          <w:szCs w:val="28"/>
        </w:rPr>
        <w:t>).</w:t>
      </w:r>
    </w:p>
    <w:p w:rsidR="00A80F86" w:rsidRPr="004D6FC9" w:rsidRDefault="00BE02AB" w:rsidP="00BE02A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80F86" w:rsidRPr="004D6FC9">
        <w:rPr>
          <w:rFonts w:ascii="Times New Roman" w:hAnsi="Times New Roman" w:cs="Times New Roman"/>
          <w:sz w:val="28"/>
          <w:szCs w:val="28"/>
        </w:rPr>
        <w:t xml:space="preserve">Ответственным за выполнение мероприятий </w:t>
      </w:r>
      <w:r w:rsidR="00A80F86" w:rsidRPr="004D6FC9">
        <w:rPr>
          <w:rFonts w:ascii="Times New Roman" w:eastAsia="Calibri" w:hAnsi="Times New Roman" w:cs="Times New Roman"/>
          <w:sz w:val="28"/>
          <w:szCs w:val="28"/>
        </w:rPr>
        <w:t xml:space="preserve">Государственной </w:t>
      </w:r>
      <w:r w:rsidR="00D83AEB" w:rsidRPr="004D6FC9">
        <w:rPr>
          <w:rFonts w:ascii="Times New Roman" w:eastAsia="Calibri" w:hAnsi="Times New Roman" w:cs="Times New Roman"/>
          <w:sz w:val="28"/>
          <w:szCs w:val="28"/>
        </w:rPr>
        <w:t>п</w:t>
      </w:r>
      <w:r w:rsidR="00A80F86" w:rsidRPr="004D6FC9">
        <w:rPr>
          <w:rFonts w:ascii="Times New Roman" w:eastAsia="Calibri" w:hAnsi="Times New Roman" w:cs="Times New Roman"/>
          <w:sz w:val="28"/>
          <w:szCs w:val="28"/>
        </w:rPr>
        <w:t>рограммы содействия занятости населения Республики Крым на 2015- 2017 годы</w:t>
      </w:r>
      <w:r w:rsidR="00A80F86" w:rsidRPr="004D6FC9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A80F86" w:rsidRPr="004D6FC9">
        <w:rPr>
          <w:rFonts w:ascii="Times New Roman" w:hAnsi="Times New Roman" w:cs="Times New Roman"/>
          <w:sz w:val="28"/>
          <w:szCs w:val="28"/>
        </w:rPr>
        <w:t>Мероприятий) обеспечить, в пределах компетенции, своевременное выполнение Мероприятий, согласно приложени</w:t>
      </w:r>
      <w:r w:rsidR="00F434B0" w:rsidRPr="004D6FC9">
        <w:rPr>
          <w:rFonts w:ascii="Times New Roman" w:hAnsi="Times New Roman" w:cs="Times New Roman"/>
          <w:sz w:val="28"/>
          <w:szCs w:val="28"/>
        </w:rPr>
        <w:t>ю</w:t>
      </w:r>
      <w:r w:rsidR="00A80F86" w:rsidRPr="004D6FC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213C0" w:rsidRPr="004D6FC9">
        <w:rPr>
          <w:rFonts w:ascii="Times New Roman" w:hAnsi="Times New Roman" w:cs="Times New Roman"/>
          <w:sz w:val="28"/>
          <w:szCs w:val="28"/>
        </w:rPr>
        <w:t>постановлению</w:t>
      </w:r>
      <w:r w:rsidR="00A80F86" w:rsidRPr="004D6FC9">
        <w:rPr>
          <w:rFonts w:ascii="Times New Roman" w:hAnsi="Times New Roman" w:cs="Times New Roman"/>
          <w:sz w:val="28"/>
          <w:szCs w:val="28"/>
        </w:rPr>
        <w:t>.</w:t>
      </w:r>
    </w:p>
    <w:p w:rsidR="00A80F86" w:rsidRPr="004D6FC9" w:rsidRDefault="00BE02AB" w:rsidP="00BE02A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80F86" w:rsidRPr="004D6FC9">
        <w:rPr>
          <w:rFonts w:ascii="Times New Roman" w:hAnsi="Times New Roman" w:cs="Times New Roman"/>
          <w:sz w:val="28"/>
          <w:szCs w:val="28"/>
        </w:rPr>
        <w:t xml:space="preserve">Информацию о ходе выполнения </w:t>
      </w:r>
      <w:r w:rsidR="00936C7F" w:rsidRPr="004D6FC9">
        <w:rPr>
          <w:rFonts w:ascii="Times New Roman" w:hAnsi="Times New Roman" w:cs="Times New Roman"/>
          <w:sz w:val="28"/>
          <w:szCs w:val="28"/>
        </w:rPr>
        <w:t>М</w:t>
      </w:r>
      <w:r w:rsidR="00A80F86" w:rsidRPr="004D6FC9">
        <w:rPr>
          <w:rFonts w:ascii="Times New Roman" w:hAnsi="Times New Roman" w:cs="Times New Roman"/>
          <w:sz w:val="28"/>
          <w:szCs w:val="28"/>
        </w:rPr>
        <w:t>ероприятий ежеквартально до 0</w:t>
      </w:r>
      <w:r w:rsidR="00936C7F" w:rsidRPr="004D6FC9">
        <w:rPr>
          <w:rFonts w:ascii="Times New Roman" w:hAnsi="Times New Roman" w:cs="Times New Roman"/>
          <w:sz w:val="28"/>
          <w:szCs w:val="28"/>
        </w:rPr>
        <w:t>5</w:t>
      </w:r>
      <w:r w:rsidR="00A80F86" w:rsidRPr="004D6FC9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</w:t>
      </w:r>
      <w:r>
        <w:rPr>
          <w:rFonts w:ascii="Times New Roman" w:hAnsi="Times New Roman" w:cs="Times New Roman"/>
          <w:sz w:val="28"/>
          <w:szCs w:val="28"/>
        </w:rPr>
        <w:t>тчетным кварталом направлять в У</w:t>
      </w:r>
      <w:r w:rsidR="00A80F86" w:rsidRPr="004D6FC9">
        <w:rPr>
          <w:rFonts w:ascii="Times New Roman" w:hAnsi="Times New Roman" w:cs="Times New Roman"/>
          <w:sz w:val="28"/>
          <w:szCs w:val="28"/>
        </w:rPr>
        <w:t xml:space="preserve">правление труда и социальной защиты населения для последующего обобщения. </w:t>
      </w:r>
    </w:p>
    <w:p w:rsidR="00A80F86" w:rsidRPr="004D6FC9" w:rsidRDefault="00BE02AB" w:rsidP="00BE02A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80F86" w:rsidRPr="004D6FC9">
        <w:rPr>
          <w:rFonts w:ascii="Times New Roman" w:hAnsi="Times New Roman" w:cs="Times New Roman"/>
          <w:sz w:val="28"/>
          <w:szCs w:val="28"/>
        </w:rPr>
        <w:t xml:space="preserve">Управлению труда и социальной защиты населения обобщенную информацию о выполнении настоящего </w:t>
      </w:r>
      <w:r w:rsidR="004213C0" w:rsidRPr="004D6FC9">
        <w:rPr>
          <w:rFonts w:ascii="Times New Roman" w:hAnsi="Times New Roman" w:cs="Times New Roman"/>
          <w:sz w:val="28"/>
          <w:szCs w:val="28"/>
        </w:rPr>
        <w:t>постановления</w:t>
      </w:r>
      <w:r w:rsidR="00A80F86" w:rsidRPr="004D6FC9">
        <w:rPr>
          <w:rFonts w:ascii="Times New Roman" w:hAnsi="Times New Roman" w:cs="Times New Roman"/>
          <w:sz w:val="28"/>
          <w:szCs w:val="28"/>
        </w:rPr>
        <w:t xml:space="preserve"> предоставлять в Министерство труда и социальной защиты Республики Крым ежеквартально до </w:t>
      </w:r>
      <w:r w:rsidR="00936C7F" w:rsidRPr="004D6FC9">
        <w:rPr>
          <w:rFonts w:ascii="Times New Roman" w:hAnsi="Times New Roman" w:cs="Times New Roman"/>
          <w:sz w:val="28"/>
          <w:szCs w:val="28"/>
        </w:rPr>
        <w:t>1</w:t>
      </w:r>
      <w:r w:rsidR="00A80F86" w:rsidRPr="004D6FC9">
        <w:rPr>
          <w:rFonts w:ascii="Times New Roman" w:hAnsi="Times New Roman" w:cs="Times New Roman"/>
          <w:sz w:val="28"/>
          <w:szCs w:val="28"/>
        </w:rPr>
        <w:t>0 числа месяца, следующего за отчетным</w:t>
      </w:r>
      <w:r w:rsidR="00F434B0" w:rsidRPr="004D6FC9">
        <w:rPr>
          <w:rFonts w:ascii="Times New Roman" w:hAnsi="Times New Roman" w:cs="Times New Roman"/>
          <w:sz w:val="28"/>
          <w:szCs w:val="28"/>
        </w:rPr>
        <w:t xml:space="preserve"> кварталом</w:t>
      </w:r>
      <w:r w:rsidR="00A80F86" w:rsidRPr="004D6FC9">
        <w:rPr>
          <w:rFonts w:ascii="Times New Roman" w:hAnsi="Times New Roman" w:cs="Times New Roman"/>
          <w:sz w:val="28"/>
          <w:szCs w:val="28"/>
        </w:rPr>
        <w:t>.</w:t>
      </w:r>
    </w:p>
    <w:p w:rsidR="00A80F86" w:rsidRPr="004D6FC9" w:rsidRDefault="00BE02AB" w:rsidP="00BE02A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5. </w:t>
      </w:r>
      <w:r w:rsidR="00A80F86" w:rsidRPr="004D6FC9">
        <w:rPr>
          <w:rFonts w:ascii="Times New Roman" w:hAnsi="Times New Roman" w:cs="Times New Roman"/>
          <w:noProof/>
          <w:sz w:val="28"/>
          <w:szCs w:val="28"/>
        </w:rPr>
        <w:t xml:space="preserve">Контроль по выполнению данного </w:t>
      </w:r>
      <w:r w:rsidR="004213C0" w:rsidRPr="004D6FC9">
        <w:rPr>
          <w:rFonts w:ascii="Times New Roman" w:hAnsi="Times New Roman" w:cs="Times New Roman"/>
          <w:noProof/>
          <w:sz w:val="28"/>
          <w:szCs w:val="28"/>
        </w:rPr>
        <w:t>постановления</w:t>
      </w:r>
      <w:r w:rsidR="00A80F86" w:rsidRPr="004D6FC9">
        <w:rPr>
          <w:rFonts w:ascii="Times New Roman" w:hAnsi="Times New Roman" w:cs="Times New Roman"/>
          <w:noProof/>
          <w:sz w:val="28"/>
          <w:szCs w:val="28"/>
        </w:rPr>
        <w:t xml:space="preserve"> возложить на заместителя главы Администрац</w:t>
      </w:r>
      <w:r>
        <w:rPr>
          <w:rFonts w:ascii="Times New Roman" w:hAnsi="Times New Roman" w:cs="Times New Roman"/>
          <w:noProof/>
          <w:sz w:val="28"/>
          <w:szCs w:val="28"/>
        </w:rPr>
        <w:t>ии Раздольннского района</w:t>
      </w:r>
      <w:r w:rsidR="00A80F86" w:rsidRPr="004D6FC9">
        <w:rPr>
          <w:rFonts w:ascii="Times New Roman" w:hAnsi="Times New Roman" w:cs="Times New Roman"/>
          <w:noProof/>
          <w:sz w:val="28"/>
          <w:szCs w:val="28"/>
        </w:rPr>
        <w:t xml:space="preserve"> Ломоносову О.В.</w:t>
      </w:r>
    </w:p>
    <w:p w:rsidR="00A80F86" w:rsidRPr="004D6FC9" w:rsidRDefault="00A80F86" w:rsidP="00A80F86">
      <w:pPr>
        <w:pStyle w:val="a4"/>
        <w:ind w:left="0"/>
        <w:rPr>
          <w:color w:val="000000"/>
          <w:sz w:val="28"/>
          <w:szCs w:val="28"/>
        </w:rPr>
      </w:pPr>
    </w:p>
    <w:p w:rsidR="00A80F86" w:rsidRDefault="00A80F86" w:rsidP="00A80F86">
      <w:pPr>
        <w:pStyle w:val="a4"/>
        <w:ind w:left="0"/>
        <w:rPr>
          <w:color w:val="000000"/>
          <w:sz w:val="28"/>
          <w:szCs w:val="28"/>
        </w:rPr>
      </w:pPr>
    </w:p>
    <w:p w:rsidR="00BE02AB" w:rsidRPr="004D6FC9" w:rsidRDefault="00BE02AB" w:rsidP="00A80F86">
      <w:pPr>
        <w:pStyle w:val="a4"/>
        <w:ind w:left="0"/>
        <w:rPr>
          <w:color w:val="000000"/>
          <w:sz w:val="28"/>
          <w:szCs w:val="28"/>
        </w:rPr>
      </w:pPr>
    </w:p>
    <w:p w:rsidR="00A80F86" w:rsidRPr="004D6FC9" w:rsidRDefault="00A80F86" w:rsidP="00A80F86">
      <w:pPr>
        <w:rPr>
          <w:rFonts w:ascii="Times New Roman" w:hAnsi="Times New Roman" w:cs="Times New Roman"/>
          <w:b/>
          <w:sz w:val="28"/>
          <w:szCs w:val="28"/>
        </w:rPr>
      </w:pPr>
      <w:r w:rsidRPr="004D6FC9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A80F86" w:rsidRPr="004D6FC9" w:rsidRDefault="00A80F86" w:rsidP="00A80F86">
      <w:pPr>
        <w:rPr>
          <w:rFonts w:ascii="Times New Roman" w:hAnsi="Times New Roman" w:cs="Times New Roman"/>
        </w:rPr>
      </w:pPr>
      <w:r w:rsidRPr="004D6FC9">
        <w:rPr>
          <w:rFonts w:ascii="Times New Roman" w:hAnsi="Times New Roman" w:cs="Times New Roman"/>
          <w:b/>
          <w:sz w:val="28"/>
          <w:szCs w:val="28"/>
        </w:rPr>
        <w:t>Раздольненского района</w:t>
      </w:r>
      <w:r w:rsidRPr="004D6FC9">
        <w:rPr>
          <w:rFonts w:ascii="Times New Roman" w:hAnsi="Times New Roman" w:cs="Times New Roman"/>
          <w:b/>
          <w:sz w:val="28"/>
          <w:szCs w:val="28"/>
        </w:rPr>
        <w:tab/>
      </w:r>
      <w:r w:rsidR="00BE02A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D6FC9">
        <w:rPr>
          <w:rFonts w:ascii="Times New Roman" w:hAnsi="Times New Roman" w:cs="Times New Roman"/>
          <w:b/>
          <w:sz w:val="28"/>
          <w:szCs w:val="28"/>
        </w:rPr>
        <w:tab/>
      </w:r>
      <w:r w:rsidRPr="004D6FC9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</w:t>
      </w:r>
      <w:r w:rsidR="00BE02AB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4D6FC9">
        <w:rPr>
          <w:rFonts w:ascii="Times New Roman" w:hAnsi="Times New Roman" w:cs="Times New Roman"/>
          <w:b/>
          <w:sz w:val="28"/>
          <w:szCs w:val="28"/>
        </w:rPr>
        <w:t>Е. П. Акимов</w:t>
      </w:r>
    </w:p>
    <w:p w:rsidR="00A80F86" w:rsidRPr="004D6FC9" w:rsidRDefault="00A80F86" w:rsidP="00A80F86">
      <w:pPr>
        <w:rPr>
          <w:rFonts w:ascii="Times New Roman" w:hAnsi="Times New Roman" w:cs="Times New Roman"/>
          <w:sz w:val="22"/>
          <w:szCs w:val="22"/>
        </w:rPr>
        <w:sectPr w:rsidR="00A80F86" w:rsidRPr="004D6FC9" w:rsidSect="004D6FC9">
          <w:headerReference w:type="even" r:id="rId9"/>
          <w:headerReference w:type="default" r:id="rId10"/>
          <w:pgSz w:w="11900" w:h="16840"/>
          <w:pgMar w:top="1134" w:right="843" w:bottom="1134" w:left="1701" w:header="0" w:footer="3" w:gutter="0"/>
          <w:cols w:space="720"/>
          <w:noEndnote/>
          <w:titlePg/>
          <w:docGrid w:linePitch="360"/>
        </w:sectPr>
      </w:pPr>
    </w:p>
    <w:p w:rsidR="00BE02AB" w:rsidRPr="00BE02AB" w:rsidRDefault="00BE02AB" w:rsidP="00BE02AB">
      <w:pPr>
        <w:pStyle w:val="4"/>
        <w:ind w:firstLine="9639"/>
        <w:contextualSpacing/>
        <w:jc w:val="left"/>
        <w:rPr>
          <w:rFonts w:ascii="Times New Roman" w:hAnsi="Times New Roman"/>
          <w:b w:val="0"/>
          <w:sz w:val="24"/>
        </w:rPr>
      </w:pPr>
      <w:r w:rsidRPr="00BE02AB">
        <w:rPr>
          <w:rFonts w:ascii="Times New Roman" w:hAnsi="Times New Roman"/>
          <w:b w:val="0"/>
          <w:sz w:val="24"/>
        </w:rPr>
        <w:lastRenderedPageBreak/>
        <w:t>Приложение</w:t>
      </w:r>
    </w:p>
    <w:p w:rsidR="00BE02AB" w:rsidRPr="00BE02AB" w:rsidRDefault="00BE02AB" w:rsidP="00BE02AB">
      <w:pPr>
        <w:ind w:firstLine="96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BE02AB">
        <w:rPr>
          <w:rFonts w:ascii="Times New Roman" w:hAnsi="Times New Roman" w:cs="Times New Roman"/>
        </w:rPr>
        <w:t xml:space="preserve"> постановлению Администрации</w:t>
      </w:r>
    </w:p>
    <w:p w:rsidR="00BE02AB" w:rsidRPr="00BE02AB" w:rsidRDefault="00BE02AB" w:rsidP="00BE02AB">
      <w:pPr>
        <w:ind w:firstLine="9639"/>
        <w:rPr>
          <w:rFonts w:ascii="Times New Roman" w:hAnsi="Times New Roman" w:cs="Times New Roman"/>
        </w:rPr>
      </w:pPr>
      <w:r w:rsidRPr="00BE02AB">
        <w:rPr>
          <w:rFonts w:ascii="Times New Roman" w:hAnsi="Times New Roman" w:cs="Times New Roman"/>
        </w:rPr>
        <w:t>Раздольненского района</w:t>
      </w:r>
    </w:p>
    <w:p w:rsidR="00BE02AB" w:rsidRPr="00BE02AB" w:rsidRDefault="00BE02AB" w:rsidP="00BE02AB">
      <w:pPr>
        <w:ind w:firstLine="96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BE02AB">
        <w:rPr>
          <w:rFonts w:ascii="Times New Roman" w:hAnsi="Times New Roman" w:cs="Times New Roman"/>
        </w:rPr>
        <w:t>т 22.12.2015 года № 455</w:t>
      </w:r>
    </w:p>
    <w:p w:rsidR="00BE02AB" w:rsidRDefault="00BE02AB" w:rsidP="00A80F86">
      <w:pPr>
        <w:pStyle w:val="4"/>
        <w:contextualSpacing/>
        <w:rPr>
          <w:rFonts w:ascii="Times New Roman" w:hAnsi="Times New Roman"/>
          <w:sz w:val="28"/>
          <w:szCs w:val="28"/>
        </w:rPr>
      </w:pPr>
    </w:p>
    <w:p w:rsidR="00A80F86" w:rsidRPr="00D83AEB" w:rsidRDefault="00A80F86" w:rsidP="00A80F86">
      <w:pPr>
        <w:pStyle w:val="4"/>
        <w:contextualSpacing/>
        <w:rPr>
          <w:rFonts w:ascii="Times New Roman" w:hAnsi="Times New Roman"/>
          <w:sz w:val="28"/>
          <w:szCs w:val="28"/>
        </w:rPr>
      </w:pPr>
      <w:r w:rsidRPr="00D83AEB">
        <w:rPr>
          <w:rFonts w:ascii="Times New Roman" w:hAnsi="Times New Roman"/>
          <w:sz w:val="28"/>
          <w:szCs w:val="28"/>
        </w:rPr>
        <w:t>МЕРОПРИЯТИ</w:t>
      </w:r>
      <w:r w:rsidR="00D83AEB" w:rsidRPr="00D83AEB">
        <w:rPr>
          <w:rFonts w:ascii="Times New Roman" w:hAnsi="Times New Roman"/>
          <w:sz w:val="28"/>
          <w:szCs w:val="28"/>
        </w:rPr>
        <w:t>Я</w:t>
      </w:r>
    </w:p>
    <w:p w:rsidR="00A80F86" w:rsidRPr="00D83AEB" w:rsidRDefault="00D83AEB" w:rsidP="00A80F86">
      <w:pPr>
        <w:pStyle w:val="a8"/>
        <w:spacing w:after="0"/>
        <w:contextualSpacing/>
        <w:jc w:val="center"/>
        <w:rPr>
          <w:rFonts w:eastAsia="Calibri"/>
          <w:b/>
          <w:sz w:val="28"/>
          <w:szCs w:val="28"/>
        </w:rPr>
      </w:pPr>
      <w:r w:rsidRPr="00D83AEB">
        <w:rPr>
          <w:rFonts w:eastAsia="Calibri"/>
          <w:b/>
          <w:sz w:val="28"/>
          <w:szCs w:val="28"/>
        </w:rPr>
        <w:t>Государственной программы содействия занятости населения Республики Крым на 2015- 2017 годы</w:t>
      </w:r>
    </w:p>
    <w:p w:rsidR="00D83AEB" w:rsidRDefault="00D83AEB" w:rsidP="00A80F86">
      <w:pPr>
        <w:pStyle w:val="a8"/>
        <w:spacing w:after="0"/>
        <w:contextualSpacing/>
        <w:jc w:val="center"/>
        <w:rPr>
          <w:b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45"/>
        <w:gridCol w:w="4819"/>
        <w:gridCol w:w="1276"/>
        <w:gridCol w:w="1134"/>
        <w:gridCol w:w="1134"/>
        <w:gridCol w:w="1134"/>
      </w:tblGrid>
      <w:tr w:rsidR="00623CEA" w:rsidRPr="00BE02AB" w:rsidTr="006C3A51">
        <w:tc>
          <w:tcPr>
            <w:tcW w:w="568" w:type="dxa"/>
            <w:vMerge w:val="restart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 w:rsidRPr="00BE02AB">
              <w:rPr>
                <w:b/>
              </w:rPr>
              <w:t>№ п/п</w:t>
            </w:r>
          </w:p>
        </w:tc>
        <w:tc>
          <w:tcPr>
            <w:tcW w:w="5245" w:type="dxa"/>
            <w:vMerge w:val="restart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 w:rsidRPr="00BE02AB">
              <w:rPr>
                <w:b/>
              </w:rPr>
              <w:t>Мероприятия</w:t>
            </w:r>
          </w:p>
        </w:tc>
        <w:tc>
          <w:tcPr>
            <w:tcW w:w="4819" w:type="dxa"/>
            <w:vMerge w:val="restart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 w:rsidRPr="00BE02AB">
              <w:rPr>
                <w:b/>
              </w:rPr>
              <w:t>Ответственные исполнители мероприятий</w:t>
            </w:r>
          </w:p>
        </w:tc>
        <w:tc>
          <w:tcPr>
            <w:tcW w:w="1276" w:type="dxa"/>
            <w:vMerge w:val="restart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 w:rsidRPr="00BE02AB">
              <w:rPr>
                <w:b/>
              </w:rPr>
              <w:t>Источник финансирования (наименование источника финансирования)</w:t>
            </w:r>
          </w:p>
        </w:tc>
        <w:tc>
          <w:tcPr>
            <w:tcW w:w="3402" w:type="dxa"/>
            <w:gridSpan w:val="3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 w:rsidRPr="00BE02AB">
              <w:rPr>
                <w:b/>
              </w:rPr>
              <w:t>Оценка расходов по годам реализации государственной программы (тыс.</w:t>
            </w:r>
            <w:r w:rsidR="006C3A51">
              <w:rPr>
                <w:b/>
              </w:rPr>
              <w:t xml:space="preserve"> </w:t>
            </w:r>
            <w:r w:rsidRPr="00BE02AB">
              <w:rPr>
                <w:b/>
              </w:rPr>
              <w:t>руб.)</w:t>
            </w:r>
          </w:p>
        </w:tc>
      </w:tr>
      <w:tr w:rsidR="00623CEA" w:rsidRPr="00BE02AB" w:rsidTr="006C3A51">
        <w:trPr>
          <w:trHeight w:val="344"/>
        </w:trPr>
        <w:tc>
          <w:tcPr>
            <w:tcW w:w="568" w:type="dxa"/>
            <w:vMerge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</w:p>
        </w:tc>
        <w:tc>
          <w:tcPr>
            <w:tcW w:w="5245" w:type="dxa"/>
            <w:vMerge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</w:p>
        </w:tc>
        <w:tc>
          <w:tcPr>
            <w:tcW w:w="4819" w:type="dxa"/>
            <w:vMerge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</w:p>
        </w:tc>
        <w:tc>
          <w:tcPr>
            <w:tcW w:w="1276" w:type="dxa"/>
            <w:vMerge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</w:p>
        </w:tc>
        <w:tc>
          <w:tcPr>
            <w:tcW w:w="1134" w:type="dxa"/>
            <w:vAlign w:val="bottom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 w:rsidRPr="00BE02AB">
              <w:rPr>
                <w:b/>
              </w:rPr>
              <w:t>2015</w:t>
            </w:r>
          </w:p>
        </w:tc>
        <w:tc>
          <w:tcPr>
            <w:tcW w:w="1134" w:type="dxa"/>
            <w:vAlign w:val="bottom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 w:rsidRPr="00BE02AB">
              <w:rPr>
                <w:b/>
              </w:rPr>
              <w:t>2016</w:t>
            </w:r>
          </w:p>
        </w:tc>
        <w:tc>
          <w:tcPr>
            <w:tcW w:w="1134" w:type="dxa"/>
            <w:vAlign w:val="bottom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 w:rsidRPr="00BE02AB">
              <w:rPr>
                <w:b/>
              </w:rPr>
              <w:t>2017</w:t>
            </w:r>
          </w:p>
        </w:tc>
      </w:tr>
      <w:tr w:rsidR="00B70D27" w:rsidRPr="00BE02AB" w:rsidTr="006C3A51">
        <w:trPr>
          <w:trHeight w:val="1545"/>
        </w:trPr>
        <w:tc>
          <w:tcPr>
            <w:tcW w:w="568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1.1</w:t>
            </w:r>
          </w:p>
        </w:tc>
        <w:tc>
          <w:tcPr>
            <w:tcW w:w="5245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</w:pPr>
            <w:r w:rsidRPr="00BE02AB">
              <w:t>Проведение разъяснительной работы с руководителями предприятий в части обязательного предоставления в службу занятости сведений о вакансиях, а также по вопросам легализации занятости населения</w:t>
            </w:r>
          </w:p>
        </w:tc>
        <w:tc>
          <w:tcPr>
            <w:tcW w:w="4819" w:type="dxa"/>
          </w:tcPr>
          <w:p w:rsidR="00B70D27" w:rsidRPr="00096E56" w:rsidRDefault="00B70D27" w:rsidP="00096E56">
            <w:pPr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Территориальное отделение Государственного казенного учреждения Республики Крым «Центр занятости населения»</w:t>
            </w:r>
            <w:r w:rsidR="00096E56"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Pr="00096E56">
              <w:rPr>
                <w:rFonts w:ascii="Times New Roman" w:hAnsi="Times New Roman" w:cs="Times New Roman"/>
                <w:shd w:val="clear" w:color="auto" w:fill="FFFFFF"/>
              </w:rPr>
              <w:t xml:space="preserve">в </w:t>
            </w:r>
            <w:r w:rsidR="006C3A51" w:rsidRPr="00096E56">
              <w:rPr>
                <w:rFonts w:ascii="Times New Roman" w:hAnsi="Times New Roman" w:cs="Times New Roman"/>
              </w:rPr>
              <w:t>Раздольненском районе;</w:t>
            </w:r>
          </w:p>
          <w:p w:rsidR="00B70D27" w:rsidRPr="00BE02AB" w:rsidRDefault="00B70D27" w:rsidP="00096E56">
            <w:pPr>
              <w:pStyle w:val="a8"/>
              <w:spacing w:after="0" w:line="230" w:lineRule="auto"/>
              <w:contextualSpacing/>
            </w:pPr>
            <w:r w:rsidRPr="00096E56">
              <w:t>Межведомственная рабочая группа по мониторингу ситуации на рынке труда в Раздольненском районе</w:t>
            </w:r>
          </w:p>
        </w:tc>
        <w:tc>
          <w:tcPr>
            <w:tcW w:w="1276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 w:rsidRPr="00BE02AB">
              <w:rPr>
                <w:b/>
              </w:rPr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</w:tr>
      <w:tr w:rsidR="00B70D27" w:rsidRPr="00BE02AB" w:rsidTr="00096E56">
        <w:trPr>
          <w:trHeight w:val="280"/>
        </w:trPr>
        <w:tc>
          <w:tcPr>
            <w:tcW w:w="568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1.2</w:t>
            </w:r>
          </w:p>
        </w:tc>
        <w:tc>
          <w:tcPr>
            <w:tcW w:w="5245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</w:pPr>
            <w:r w:rsidRPr="00BE02AB">
              <w:t>Осуществление мероприятий, направленных на легализацию выплаты заработной платы и занятости населения, проведение разъяснительной работы среди работодателей относительно использования наемной рабочей силы без надлежащего оформления трудовых отношений с работодателем и легализации заработной платы</w:t>
            </w:r>
          </w:p>
        </w:tc>
        <w:tc>
          <w:tcPr>
            <w:tcW w:w="4819" w:type="dxa"/>
          </w:tcPr>
          <w:p w:rsidR="00B70D27" w:rsidRPr="00096E56" w:rsidRDefault="00B70D27" w:rsidP="00096E56">
            <w:pPr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Территориальное отделение Государственного казенного учреждения Республики Крым «Центр занятости населения»</w:t>
            </w:r>
            <w:r w:rsidR="00096E56"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Pr="00096E56">
              <w:rPr>
                <w:rFonts w:ascii="Times New Roman" w:hAnsi="Times New Roman" w:cs="Times New Roman"/>
                <w:shd w:val="clear" w:color="auto" w:fill="FFFFFF"/>
              </w:rPr>
              <w:t xml:space="preserve">в </w:t>
            </w:r>
            <w:r w:rsidR="006C3A51" w:rsidRPr="00096E56">
              <w:rPr>
                <w:rFonts w:ascii="Times New Roman" w:hAnsi="Times New Roman" w:cs="Times New Roman"/>
              </w:rPr>
              <w:t>Раздольненском районе;</w:t>
            </w:r>
          </w:p>
          <w:p w:rsidR="00B70D27" w:rsidRPr="00BE02AB" w:rsidRDefault="00B70D27" w:rsidP="00096E56">
            <w:pPr>
              <w:pStyle w:val="a8"/>
              <w:spacing w:after="0" w:line="230" w:lineRule="auto"/>
              <w:contextualSpacing/>
            </w:pPr>
            <w:r w:rsidRPr="00096E56">
              <w:t>Межведомственная рабочая группа по мониторингу ситуации на рынке труда в Раздольненском районе, Администрации сельских поселений</w:t>
            </w:r>
          </w:p>
        </w:tc>
        <w:tc>
          <w:tcPr>
            <w:tcW w:w="1276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 w:rsidRPr="00BE02AB">
              <w:rPr>
                <w:b/>
              </w:rPr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</w:tr>
      <w:tr w:rsidR="00B70D27" w:rsidRPr="00BE02AB" w:rsidTr="006C3A51">
        <w:trPr>
          <w:trHeight w:val="1982"/>
        </w:trPr>
        <w:tc>
          <w:tcPr>
            <w:tcW w:w="568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lastRenderedPageBreak/>
              <w:t>1.3</w:t>
            </w:r>
          </w:p>
        </w:tc>
        <w:tc>
          <w:tcPr>
            <w:tcW w:w="5245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</w:pPr>
            <w:r w:rsidRPr="00BE02AB">
              <w:t>Проведение комплекса информационных услуг с целью развития предпринимательской инициативы безработных граждан, стимулирование самозанятости путем предоставления одноразовой выплаты пособия по безработице для организации предпринимательской деятельности, в т.ч. жителям сельской местности, а также лицам  с ограниченными физическими возможностями, с учетом состояния рынка труда региона</w:t>
            </w:r>
          </w:p>
        </w:tc>
        <w:tc>
          <w:tcPr>
            <w:tcW w:w="4819" w:type="dxa"/>
          </w:tcPr>
          <w:p w:rsidR="00B70D27" w:rsidRPr="00096E56" w:rsidRDefault="00B70D27" w:rsidP="00096E56">
            <w:pPr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Территориальное отделение Государственного казенного учреждения Республики Крым «Центр занятости населения»</w:t>
            </w:r>
            <w:r w:rsidR="00096E56"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Pr="00096E56">
              <w:rPr>
                <w:rFonts w:ascii="Times New Roman" w:hAnsi="Times New Roman" w:cs="Times New Roman"/>
                <w:shd w:val="clear" w:color="auto" w:fill="FFFFFF"/>
              </w:rPr>
              <w:t xml:space="preserve">в </w:t>
            </w:r>
            <w:r w:rsidRPr="00096E56">
              <w:rPr>
                <w:rFonts w:ascii="Times New Roman" w:hAnsi="Times New Roman" w:cs="Times New Roman"/>
              </w:rPr>
              <w:t>Ра</w:t>
            </w:r>
            <w:r w:rsidR="00096E56" w:rsidRPr="00096E56">
              <w:rPr>
                <w:rFonts w:ascii="Times New Roman" w:hAnsi="Times New Roman" w:cs="Times New Roman"/>
              </w:rPr>
              <w:t>здольненском районе;</w:t>
            </w:r>
          </w:p>
          <w:p w:rsidR="00B70D27" w:rsidRPr="00BE02AB" w:rsidRDefault="00B70D27" w:rsidP="00096E56">
            <w:pPr>
              <w:pStyle w:val="a8"/>
              <w:spacing w:after="0" w:line="230" w:lineRule="auto"/>
              <w:contextualSpacing/>
            </w:pPr>
            <w:r w:rsidRPr="00096E56">
              <w:t>Администрации сельских поселений</w:t>
            </w:r>
          </w:p>
        </w:tc>
        <w:tc>
          <w:tcPr>
            <w:tcW w:w="1276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 w:rsidRPr="00BE02AB">
              <w:rPr>
                <w:b/>
              </w:rPr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</w:tr>
      <w:tr w:rsidR="00B70D27" w:rsidRPr="00BE02AB" w:rsidTr="006C3A51">
        <w:trPr>
          <w:trHeight w:val="1410"/>
        </w:trPr>
        <w:tc>
          <w:tcPr>
            <w:tcW w:w="568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1.4</w:t>
            </w:r>
          </w:p>
        </w:tc>
        <w:tc>
          <w:tcPr>
            <w:tcW w:w="5245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</w:pPr>
            <w:r w:rsidRPr="00BE02AB">
              <w:t>Содействие гражданам, которые проживают в сельской местности, в организации ими личных крестьянских и фермерских хозяйств, создании заготовительных, сбытовых и агросервисных организаций, предприятий по переработке сельхозпродукции, других субъектов хозяйственной деятельности</w:t>
            </w:r>
          </w:p>
        </w:tc>
        <w:tc>
          <w:tcPr>
            <w:tcW w:w="4819" w:type="dxa"/>
          </w:tcPr>
          <w:p w:rsidR="00B70D27" w:rsidRPr="00096E56" w:rsidRDefault="00B70D27" w:rsidP="00096E56">
            <w:pPr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Территориальное отделение Государственного казенного учреждения Республики Крым «Центр занятости населения»</w:t>
            </w:r>
            <w:r w:rsidR="00096E56"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Pr="00096E56">
              <w:rPr>
                <w:rFonts w:ascii="Times New Roman" w:hAnsi="Times New Roman" w:cs="Times New Roman"/>
                <w:shd w:val="clear" w:color="auto" w:fill="FFFFFF"/>
              </w:rPr>
              <w:t xml:space="preserve">в </w:t>
            </w:r>
            <w:r w:rsidR="006C3A51" w:rsidRPr="00096E56">
              <w:rPr>
                <w:rFonts w:ascii="Times New Roman" w:hAnsi="Times New Roman" w:cs="Times New Roman"/>
              </w:rPr>
              <w:t>Раздольненском районе;</w:t>
            </w:r>
            <w:r w:rsidRPr="00096E56">
              <w:rPr>
                <w:rFonts w:ascii="Times New Roman" w:hAnsi="Times New Roman" w:cs="Times New Roman"/>
              </w:rPr>
              <w:t xml:space="preserve"> </w:t>
            </w:r>
          </w:p>
          <w:p w:rsidR="00B70D27" w:rsidRPr="00BE02AB" w:rsidRDefault="006C3A51" w:rsidP="00096E56">
            <w:pPr>
              <w:pStyle w:val="a8"/>
              <w:spacing w:after="0" w:line="230" w:lineRule="auto"/>
              <w:contextualSpacing/>
            </w:pPr>
            <w:r w:rsidRPr="00096E56">
              <w:t>О</w:t>
            </w:r>
            <w:r w:rsidR="00B70D27" w:rsidRPr="00096E56">
              <w:t xml:space="preserve">тдел </w:t>
            </w:r>
            <w:r w:rsidR="00B70D27" w:rsidRPr="00096E56">
              <w:rPr>
                <w:shd w:val="clear" w:color="auto" w:fill="FFFFFF"/>
              </w:rPr>
              <w:t>по вопросам развития сельского хозяйства Администрации Раздольненского района</w:t>
            </w:r>
          </w:p>
        </w:tc>
        <w:tc>
          <w:tcPr>
            <w:tcW w:w="1276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 w:rsidRPr="00BE02AB">
              <w:rPr>
                <w:b/>
              </w:rPr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</w:tr>
      <w:tr w:rsidR="00B70D27" w:rsidRPr="00BE02AB" w:rsidTr="006C3A51">
        <w:trPr>
          <w:trHeight w:val="1491"/>
        </w:trPr>
        <w:tc>
          <w:tcPr>
            <w:tcW w:w="568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1.5</w:t>
            </w:r>
          </w:p>
        </w:tc>
        <w:tc>
          <w:tcPr>
            <w:tcW w:w="5245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</w:pPr>
            <w:r w:rsidRPr="00BE02AB">
              <w:t>Проведение организационной работы, направленной на расширение сферы приложения труда сельского населения, путем возрождения традиционных отраслей сельского хозяйства, привлечения инвестиций в экономику республики, в т.ч. иностранных, прежде всего для развития производственной деятельности</w:t>
            </w:r>
          </w:p>
        </w:tc>
        <w:tc>
          <w:tcPr>
            <w:tcW w:w="4819" w:type="dxa"/>
          </w:tcPr>
          <w:p w:rsidR="00B70D27" w:rsidRPr="00096E56" w:rsidRDefault="00B70D27" w:rsidP="00096E56">
            <w:pPr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Территориальное отделение Государственного казенного учреждения Республики Крым «Центр занятости населения»</w:t>
            </w:r>
            <w:r w:rsidR="00096E56"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Pr="00096E56">
              <w:rPr>
                <w:rFonts w:ascii="Times New Roman" w:hAnsi="Times New Roman" w:cs="Times New Roman"/>
                <w:shd w:val="clear" w:color="auto" w:fill="FFFFFF"/>
              </w:rPr>
              <w:t xml:space="preserve">в </w:t>
            </w:r>
            <w:r w:rsidR="006C3A51" w:rsidRPr="00096E56">
              <w:rPr>
                <w:rFonts w:ascii="Times New Roman" w:hAnsi="Times New Roman" w:cs="Times New Roman"/>
              </w:rPr>
              <w:t>Раздольненском районе;</w:t>
            </w:r>
          </w:p>
          <w:p w:rsidR="00B70D27" w:rsidRPr="00BE02AB" w:rsidRDefault="006C3A51" w:rsidP="00096E56">
            <w:pPr>
              <w:pStyle w:val="a8"/>
              <w:spacing w:after="0" w:line="230" w:lineRule="auto"/>
              <w:contextualSpacing/>
            </w:pPr>
            <w:r w:rsidRPr="00096E56">
              <w:t>О</w:t>
            </w:r>
            <w:r w:rsidR="00B70D27" w:rsidRPr="00096E56">
              <w:t xml:space="preserve">тдел </w:t>
            </w:r>
            <w:r w:rsidR="00B70D27" w:rsidRPr="00096E56">
              <w:rPr>
                <w:shd w:val="clear" w:color="auto" w:fill="FFFFFF"/>
              </w:rPr>
              <w:t>по вопросам развития сельского хозяйства Администрации Раздольненского района</w:t>
            </w:r>
          </w:p>
        </w:tc>
        <w:tc>
          <w:tcPr>
            <w:tcW w:w="1276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 w:rsidRPr="00BE02AB">
              <w:rPr>
                <w:b/>
              </w:rPr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</w:tr>
      <w:tr w:rsidR="00B70D27" w:rsidRPr="00BE02AB" w:rsidTr="00096E56">
        <w:trPr>
          <w:trHeight w:val="280"/>
        </w:trPr>
        <w:tc>
          <w:tcPr>
            <w:tcW w:w="568" w:type="dxa"/>
          </w:tcPr>
          <w:p w:rsidR="00B70D27" w:rsidRPr="00BE02AB" w:rsidRDefault="00B70D27" w:rsidP="00096E5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E02AB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  <w:t>2.1</w:t>
            </w:r>
          </w:p>
        </w:tc>
        <w:tc>
          <w:tcPr>
            <w:tcW w:w="5245" w:type="dxa"/>
          </w:tcPr>
          <w:p w:rsidR="00B70D27" w:rsidRPr="00BE02AB" w:rsidRDefault="00B70D27" w:rsidP="00096E56">
            <w:pPr>
              <w:autoSpaceDE w:val="0"/>
              <w:autoSpaceDN w:val="0"/>
              <w:adjustRightInd w:val="0"/>
              <w:spacing w:line="230" w:lineRule="auto"/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E02AB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Организация профессионального обучения по рабочим профессиям, которые пользуются спросом  на рынке труда, преимущественно под заказ работодателя, для самозанятости, с использованием различных форм и методов профессионального обучения и дополнительного профессионального образования</w:t>
            </w:r>
          </w:p>
        </w:tc>
        <w:tc>
          <w:tcPr>
            <w:tcW w:w="4819" w:type="dxa"/>
          </w:tcPr>
          <w:p w:rsidR="006C3A51" w:rsidRDefault="00B70D27" w:rsidP="00096E56">
            <w:pPr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BE02A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Территориальное отделение Государственного казенного учреждения Республики Крым «Центр занятости населения»</w:t>
            </w:r>
            <w:r w:rsidR="00096E5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E02A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в </w:t>
            </w:r>
            <w:r w:rsidR="006C3A51">
              <w:rPr>
                <w:rFonts w:ascii="Times New Roman" w:hAnsi="Times New Roman" w:cs="Times New Roman"/>
                <w:color w:val="auto"/>
              </w:rPr>
              <w:t>Раздольненском районе;</w:t>
            </w:r>
          </w:p>
          <w:p w:rsidR="00B70D27" w:rsidRPr="00BE02AB" w:rsidRDefault="006C3A51" w:rsidP="00096E56">
            <w:pPr>
              <w:spacing w:line="230" w:lineRule="auto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</w:rPr>
              <w:t>О</w:t>
            </w:r>
            <w:r w:rsidR="00B70D27" w:rsidRPr="00BE02AB">
              <w:rPr>
                <w:rFonts w:ascii="Times New Roman" w:hAnsi="Times New Roman" w:cs="Times New Roman"/>
                <w:color w:val="auto"/>
              </w:rPr>
              <w:t>тдел образования, молодежи и спорта Администрации Раздольненского района</w:t>
            </w:r>
          </w:p>
        </w:tc>
        <w:tc>
          <w:tcPr>
            <w:tcW w:w="1276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 w:rsidRPr="00BE02AB">
              <w:rPr>
                <w:b/>
              </w:rPr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</w:tr>
      <w:tr w:rsidR="00B70D27" w:rsidRPr="00BE02AB" w:rsidTr="006C3A51">
        <w:trPr>
          <w:trHeight w:val="1311"/>
        </w:trPr>
        <w:tc>
          <w:tcPr>
            <w:tcW w:w="568" w:type="dxa"/>
          </w:tcPr>
          <w:p w:rsidR="00B70D27" w:rsidRPr="00BE02AB" w:rsidRDefault="00B70D27" w:rsidP="00096E5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E02AB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2.2</w:t>
            </w:r>
          </w:p>
        </w:tc>
        <w:tc>
          <w:tcPr>
            <w:tcW w:w="5245" w:type="dxa"/>
          </w:tcPr>
          <w:p w:rsidR="00B70D27" w:rsidRPr="00BE02AB" w:rsidRDefault="00B70D27" w:rsidP="00096E56">
            <w:pPr>
              <w:autoSpaceDE w:val="0"/>
              <w:autoSpaceDN w:val="0"/>
              <w:adjustRightInd w:val="0"/>
              <w:spacing w:line="230" w:lineRule="auto"/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E02AB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  <w:t>Расширение перечня профессий (направлений подготовки) и разработка совместно с образовательными организациями образовательных программ по направлениям повышения квалификации с учетом требований работодателей и перспектив рынка труда</w:t>
            </w:r>
          </w:p>
        </w:tc>
        <w:tc>
          <w:tcPr>
            <w:tcW w:w="4819" w:type="dxa"/>
          </w:tcPr>
          <w:p w:rsidR="00B70D27" w:rsidRPr="00BE02AB" w:rsidRDefault="00B70D27" w:rsidP="00096E56">
            <w:pPr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BE02A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Территориальное отделение Государственного казенного учреждения Республики Крым «Центр занятости населения»</w:t>
            </w:r>
            <w:r w:rsidR="00096E5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E02A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в </w:t>
            </w:r>
            <w:r w:rsidR="006C3A51">
              <w:rPr>
                <w:rFonts w:ascii="Times New Roman" w:hAnsi="Times New Roman" w:cs="Times New Roman"/>
                <w:color w:val="auto"/>
              </w:rPr>
              <w:t>Раздольненском районе;</w:t>
            </w:r>
          </w:p>
          <w:p w:rsidR="00B70D27" w:rsidRPr="00BE02AB" w:rsidRDefault="006C3A51" w:rsidP="00096E56">
            <w:pPr>
              <w:spacing w:line="230" w:lineRule="auto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</w:rPr>
              <w:t>О</w:t>
            </w:r>
            <w:r w:rsidR="00B70D27" w:rsidRPr="00BE02AB">
              <w:rPr>
                <w:rFonts w:ascii="Times New Roman" w:hAnsi="Times New Roman" w:cs="Times New Roman"/>
                <w:color w:val="auto"/>
              </w:rPr>
              <w:t>тдел образования, молодежи и спорта Администрации Раздольненского района</w:t>
            </w:r>
          </w:p>
        </w:tc>
        <w:tc>
          <w:tcPr>
            <w:tcW w:w="1276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 w:rsidRPr="00BE02AB">
              <w:rPr>
                <w:b/>
              </w:rPr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</w:tr>
      <w:tr w:rsidR="00B70D27" w:rsidRPr="00BE02AB" w:rsidTr="006C3A51">
        <w:trPr>
          <w:trHeight w:val="1289"/>
        </w:trPr>
        <w:tc>
          <w:tcPr>
            <w:tcW w:w="568" w:type="dxa"/>
          </w:tcPr>
          <w:p w:rsidR="00B70D27" w:rsidRPr="00BE02AB" w:rsidRDefault="00B70D27" w:rsidP="00096E5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E02AB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  <w:t>2.3</w:t>
            </w:r>
          </w:p>
        </w:tc>
        <w:tc>
          <w:tcPr>
            <w:tcW w:w="5245" w:type="dxa"/>
          </w:tcPr>
          <w:p w:rsidR="00B70D27" w:rsidRPr="00BE02AB" w:rsidRDefault="00B70D27" w:rsidP="00096E56">
            <w:pPr>
              <w:autoSpaceDE w:val="0"/>
              <w:autoSpaceDN w:val="0"/>
              <w:adjustRightInd w:val="0"/>
              <w:spacing w:line="230" w:lineRule="auto"/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E02AB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  <w:t>Проведение работы по расширению профессиональных знаний и навыков работников, через образовательные организации среднего, высшего и дополнительного образования, образовательные подразделения организаций</w:t>
            </w:r>
          </w:p>
        </w:tc>
        <w:tc>
          <w:tcPr>
            <w:tcW w:w="4819" w:type="dxa"/>
          </w:tcPr>
          <w:p w:rsidR="00B70D27" w:rsidRPr="00BE02AB" w:rsidRDefault="00B70D27" w:rsidP="00096E56">
            <w:pPr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BE02A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Территориальное отделение Государственного казенного учреждения Республики Крым «Центр занятости населения»</w:t>
            </w:r>
            <w:r w:rsidR="00096E5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E02A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в </w:t>
            </w:r>
            <w:r w:rsidR="006C3A51">
              <w:rPr>
                <w:rFonts w:ascii="Times New Roman" w:hAnsi="Times New Roman" w:cs="Times New Roman"/>
                <w:color w:val="auto"/>
              </w:rPr>
              <w:t>Раздольненском районе;</w:t>
            </w:r>
            <w:r w:rsidRPr="00BE02AB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B70D27" w:rsidRPr="00BE02AB" w:rsidRDefault="006C3A51" w:rsidP="00096E56">
            <w:pPr>
              <w:spacing w:line="230" w:lineRule="auto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</w:rPr>
              <w:t>О</w:t>
            </w:r>
            <w:r w:rsidR="00B70D27" w:rsidRPr="00BE02AB">
              <w:rPr>
                <w:rFonts w:ascii="Times New Roman" w:hAnsi="Times New Roman" w:cs="Times New Roman"/>
                <w:color w:val="auto"/>
              </w:rPr>
              <w:t>тдел образования, молодежи и спорта Администрации Раздольненского района</w:t>
            </w:r>
          </w:p>
        </w:tc>
        <w:tc>
          <w:tcPr>
            <w:tcW w:w="1276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 w:rsidRPr="00BE02AB">
              <w:rPr>
                <w:b/>
              </w:rPr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</w:tr>
      <w:tr w:rsidR="00623CEA" w:rsidRPr="00BE02AB" w:rsidTr="006C3A51">
        <w:trPr>
          <w:trHeight w:val="1696"/>
        </w:trPr>
        <w:tc>
          <w:tcPr>
            <w:tcW w:w="568" w:type="dxa"/>
          </w:tcPr>
          <w:p w:rsidR="00623CEA" w:rsidRPr="00BE02AB" w:rsidRDefault="00623CEA" w:rsidP="00096E56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E02AB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  <w:t>2.4</w:t>
            </w:r>
          </w:p>
        </w:tc>
        <w:tc>
          <w:tcPr>
            <w:tcW w:w="5245" w:type="dxa"/>
          </w:tcPr>
          <w:p w:rsidR="00623CEA" w:rsidRPr="00BE02AB" w:rsidRDefault="00623CEA" w:rsidP="00096E56">
            <w:pPr>
              <w:autoSpaceDE w:val="0"/>
              <w:autoSpaceDN w:val="0"/>
              <w:adjustRightInd w:val="0"/>
              <w:spacing w:line="230" w:lineRule="auto"/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E02AB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  <w:t>Обеспечение проведения профориентационных мероприятий для учащейся молодежи и другого населения, в том числе путем:</w:t>
            </w:r>
          </w:p>
          <w:p w:rsidR="00623CEA" w:rsidRPr="00BE02AB" w:rsidRDefault="00623CEA" w:rsidP="00096E56">
            <w:pPr>
              <w:autoSpaceDE w:val="0"/>
              <w:autoSpaceDN w:val="0"/>
              <w:adjustRightInd w:val="0"/>
              <w:spacing w:line="230" w:lineRule="auto"/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E02AB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  <w:t>- использования современных информационных ресурсов, мобильных центров информирования;</w:t>
            </w:r>
          </w:p>
          <w:p w:rsidR="00623CEA" w:rsidRPr="00BE02AB" w:rsidRDefault="00623CEA" w:rsidP="00096E56">
            <w:pPr>
              <w:autoSpaceDE w:val="0"/>
              <w:autoSpaceDN w:val="0"/>
              <w:adjustRightInd w:val="0"/>
              <w:spacing w:line="230" w:lineRule="auto"/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E02AB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  <w:t>- проведения региональных этапов Всероссийского конкурса профессионального мастерства «Лучший по профессии»</w:t>
            </w:r>
          </w:p>
        </w:tc>
        <w:tc>
          <w:tcPr>
            <w:tcW w:w="4819" w:type="dxa"/>
          </w:tcPr>
          <w:p w:rsidR="002C7686" w:rsidRPr="00BE02AB" w:rsidRDefault="00623CEA" w:rsidP="00096E56">
            <w:pPr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BE02A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Территориальное отделение Государственного казенного учреждения Республики Крым «Центр занятости населения»</w:t>
            </w:r>
            <w:r w:rsidR="00096E5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E02A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в </w:t>
            </w:r>
            <w:r w:rsidR="006C3A51">
              <w:rPr>
                <w:rFonts w:ascii="Times New Roman" w:hAnsi="Times New Roman" w:cs="Times New Roman"/>
                <w:color w:val="auto"/>
              </w:rPr>
              <w:t>Раздольненском районе;</w:t>
            </w:r>
            <w:r w:rsidRPr="00BE02AB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623CEA" w:rsidRPr="00BE02AB" w:rsidRDefault="006C3A51" w:rsidP="00096E56">
            <w:pPr>
              <w:spacing w:line="230" w:lineRule="auto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</w:rPr>
              <w:t>О</w:t>
            </w:r>
            <w:r w:rsidR="00623CEA" w:rsidRPr="00BE02AB">
              <w:rPr>
                <w:rFonts w:ascii="Times New Roman" w:hAnsi="Times New Roman" w:cs="Times New Roman"/>
                <w:color w:val="auto"/>
              </w:rPr>
              <w:t>тдел образования, молодежи и спорта Администрации Раздольненского района</w:t>
            </w:r>
          </w:p>
        </w:tc>
        <w:tc>
          <w:tcPr>
            <w:tcW w:w="1276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 w:rsidRPr="00BE02AB">
              <w:t>бюджет Р</w:t>
            </w:r>
            <w:r w:rsidR="006C3A51">
              <w:t xml:space="preserve">еспублики </w:t>
            </w:r>
            <w:r w:rsidRPr="00BE02AB">
              <w:t>К</w:t>
            </w:r>
            <w:r w:rsidR="006C3A51">
              <w:t>рым</w:t>
            </w:r>
          </w:p>
        </w:tc>
        <w:tc>
          <w:tcPr>
            <w:tcW w:w="1134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150,0</w:t>
            </w:r>
          </w:p>
        </w:tc>
        <w:tc>
          <w:tcPr>
            <w:tcW w:w="1134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150,0</w:t>
            </w:r>
          </w:p>
        </w:tc>
        <w:tc>
          <w:tcPr>
            <w:tcW w:w="1134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150,0</w:t>
            </w:r>
          </w:p>
        </w:tc>
      </w:tr>
      <w:tr w:rsidR="00623CEA" w:rsidRPr="00BE02AB" w:rsidTr="006C3A51">
        <w:trPr>
          <w:trHeight w:val="1126"/>
        </w:trPr>
        <w:tc>
          <w:tcPr>
            <w:tcW w:w="568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3.1</w:t>
            </w:r>
          </w:p>
        </w:tc>
        <w:tc>
          <w:tcPr>
            <w:tcW w:w="5245" w:type="dxa"/>
          </w:tcPr>
          <w:p w:rsidR="00623CEA" w:rsidRPr="00BE02AB" w:rsidRDefault="00623CEA" w:rsidP="00096E56">
            <w:pPr>
              <w:autoSpaceDE w:val="0"/>
              <w:autoSpaceDN w:val="0"/>
              <w:adjustRightInd w:val="0"/>
              <w:spacing w:line="230" w:lineRule="auto"/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E02AB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Содействие улучшению ситуации на рынке труда Республики Крым путем организации проведения </w:t>
            </w:r>
            <w:r w:rsidRPr="00BE02AB">
              <w:rPr>
                <w:rStyle w:val="20"/>
                <w:rFonts w:ascii="Times New Roman" w:hAnsi="Times New Roman" w:cs="Times New Roman"/>
                <w:lang w:val="ru-RU"/>
              </w:rPr>
              <w:t>ярмарок вакансий и учебных рабочих мест</w:t>
            </w:r>
          </w:p>
          <w:p w:rsidR="00623CEA" w:rsidRPr="00BE02AB" w:rsidRDefault="00623CEA" w:rsidP="00096E56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819" w:type="dxa"/>
          </w:tcPr>
          <w:p w:rsidR="002C7686" w:rsidRPr="00096E56" w:rsidRDefault="00623CEA" w:rsidP="00096E56">
            <w:pPr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Территориальное отделение Государственного казенного учреждения Республики Крым «Центр занятости населения»</w:t>
            </w:r>
            <w:r w:rsidR="00096E56"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Pr="00096E56">
              <w:rPr>
                <w:rFonts w:ascii="Times New Roman" w:hAnsi="Times New Roman" w:cs="Times New Roman"/>
                <w:shd w:val="clear" w:color="auto" w:fill="FFFFFF"/>
              </w:rPr>
              <w:t xml:space="preserve">в </w:t>
            </w:r>
            <w:r w:rsidRPr="00096E56">
              <w:rPr>
                <w:rFonts w:ascii="Times New Roman" w:hAnsi="Times New Roman" w:cs="Times New Roman"/>
              </w:rPr>
              <w:t>Раздольнен</w:t>
            </w:r>
            <w:r w:rsidR="006C3A51" w:rsidRPr="00096E56">
              <w:rPr>
                <w:rFonts w:ascii="Times New Roman" w:hAnsi="Times New Roman" w:cs="Times New Roman"/>
              </w:rPr>
              <w:t>ском районе;</w:t>
            </w:r>
            <w:r w:rsidRPr="00096E56">
              <w:rPr>
                <w:rFonts w:ascii="Times New Roman" w:hAnsi="Times New Roman" w:cs="Times New Roman"/>
              </w:rPr>
              <w:t xml:space="preserve"> </w:t>
            </w:r>
          </w:p>
          <w:p w:rsidR="00623CEA" w:rsidRPr="00BE02AB" w:rsidRDefault="00623CEA" w:rsidP="00096E56">
            <w:pPr>
              <w:pStyle w:val="a8"/>
              <w:spacing w:after="0" w:line="230" w:lineRule="auto"/>
              <w:contextualSpacing/>
            </w:pPr>
            <w:r w:rsidRPr="00096E56">
              <w:t>Администрации сельских поселений</w:t>
            </w:r>
          </w:p>
        </w:tc>
        <w:tc>
          <w:tcPr>
            <w:tcW w:w="1276" w:type="dxa"/>
          </w:tcPr>
          <w:p w:rsidR="00623CEA" w:rsidRPr="00BE02AB" w:rsidRDefault="0010196C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>
              <w:t>б</w:t>
            </w:r>
            <w:r w:rsidR="006C3A51">
              <w:t xml:space="preserve">юджет </w:t>
            </w:r>
            <w:r w:rsidR="006C3A51" w:rsidRPr="00BE02AB">
              <w:t>Р</w:t>
            </w:r>
            <w:r w:rsidR="006C3A51">
              <w:t xml:space="preserve">еспублики </w:t>
            </w:r>
            <w:r w:rsidR="006C3A51" w:rsidRPr="00BE02AB">
              <w:t>К</w:t>
            </w:r>
            <w:r w:rsidR="006C3A51">
              <w:t>рым</w:t>
            </w:r>
            <w:r w:rsidR="006C3A51" w:rsidRPr="00BE02AB">
              <w:t xml:space="preserve"> </w:t>
            </w:r>
          </w:p>
        </w:tc>
        <w:tc>
          <w:tcPr>
            <w:tcW w:w="1134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360,2</w:t>
            </w:r>
          </w:p>
        </w:tc>
        <w:tc>
          <w:tcPr>
            <w:tcW w:w="1134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360,2</w:t>
            </w:r>
          </w:p>
        </w:tc>
        <w:tc>
          <w:tcPr>
            <w:tcW w:w="1134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360,2</w:t>
            </w:r>
          </w:p>
        </w:tc>
      </w:tr>
      <w:tr w:rsidR="00623CEA" w:rsidRPr="00BE02AB" w:rsidTr="006C3A51">
        <w:trPr>
          <w:trHeight w:val="280"/>
        </w:trPr>
        <w:tc>
          <w:tcPr>
            <w:tcW w:w="568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3.2</w:t>
            </w:r>
          </w:p>
        </w:tc>
        <w:tc>
          <w:tcPr>
            <w:tcW w:w="5245" w:type="dxa"/>
          </w:tcPr>
          <w:p w:rsidR="00623CEA" w:rsidRPr="00BE02AB" w:rsidRDefault="00623CEA" w:rsidP="00096E56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BE02AB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  <w:t>Предоставление государственной услуги по выдаче заключений о привлечении и использовании иностранных работников</w:t>
            </w:r>
          </w:p>
          <w:p w:rsidR="00623CEA" w:rsidRPr="00BE02AB" w:rsidRDefault="00623CEA" w:rsidP="00096E56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819" w:type="dxa"/>
          </w:tcPr>
          <w:p w:rsidR="00623CEA" w:rsidRPr="00096E56" w:rsidRDefault="00623CEA" w:rsidP="00096E56">
            <w:pPr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Территориальное отделение Государственного казенного учреждения Республики Крым «Центр занятости населения»</w:t>
            </w:r>
            <w:r w:rsidR="00096E56"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Pr="00096E56">
              <w:rPr>
                <w:rFonts w:ascii="Times New Roman" w:hAnsi="Times New Roman" w:cs="Times New Roman"/>
                <w:shd w:val="clear" w:color="auto" w:fill="FFFFFF"/>
              </w:rPr>
              <w:t xml:space="preserve">в </w:t>
            </w:r>
            <w:r w:rsidRPr="00096E56">
              <w:rPr>
                <w:rFonts w:ascii="Times New Roman" w:hAnsi="Times New Roman" w:cs="Times New Roman"/>
              </w:rPr>
              <w:t>Раздольненском районе</w:t>
            </w:r>
          </w:p>
        </w:tc>
        <w:tc>
          <w:tcPr>
            <w:tcW w:w="1276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 w:rsidRPr="00BE02AB">
              <w:rPr>
                <w:b/>
              </w:rPr>
              <w:t>-</w:t>
            </w:r>
          </w:p>
        </w:tc>
        <w:tc>
          <w:tcPr>
            <w:tcW w:w="1134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</w:tr>
      <w:tr w:rsidR="00B70D27" w:rsidRPr="00BE02AB" w:rsidTr="006C3A51">
        <w:trPr>
          <w:trHeight w:val="1075"/>
        </w:trPr>
        <w:tc>
          <w:tcPr>
            <w:tcW w:w="568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3.3</w:t>
            </w:r>
          </w:p>
        </w:tc>
        <w:tc>
          <w:tcPr>
            <w:tcW w:w="5245" w:type="dxa"/>
          </w:tcPr>
          <w:p w:rsidR="00B70D27" w:rsidRPr="00BE02AB" w:rsidRDefault="00B70D27" w:rsidP="00096E56">
            <w:pPr>
              <w:autoSpaceDE w:val="0"/>
              <w:autoSpaceDN w:val="0"/>
              <w:adjustRightInd w:val="0"/>
              <w:spacing w:line="230" w:lineRule="auto"/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E02AB">
              <w:rPr>
                <w:rStyle w:val="10"/>
                <w:rFonts w:ascii="Times New Roman" w:hAnsi="Times New Roman" w:cs="Times New Roman"/>
                <w:color w:val="auto"/>
                <w:sz w:val="24"/>
                <w:szCs w:val="24"/>
              </w:rPr>
              <w:t>Обеспечение проведения мониторинга спроса и предложения рабочей силы на рынке труда, выработки мер, направленных на снижение дисбаланса в территориальном и профессиональном разрезах</w:t>
            </w:r>
          </w:p>
        </w:tc>
        <w:tc>
          <w:tcPr>
            <w:tcW w:w="4819" w:type="dxa"/>
          </w:tcPr>
          <w:p w:rsidR="00B70D27" w:rsidRPr="00096E56" w:rsidRDefault="00B70D27" w:rsidP="00096E56">
            <w:pPr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Территориальное отделение Государственного казенного учреждения Республики Крым «Центр занятости населения»</w:t>
            </w:r>
            <w:r w:rsidR="00096E56"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Pr="00096E56">
              <w:rPr>
                <w:rFonts w:ascii="Times New Roman" w:hAnsi="Times New Roman" w:cs="Times New Roman"/>
                <w:shd w:val="clear" w:color="auto" w:fill="FFFFFF"/>
              </w:rPr>
              <w:t xml:space="preserve">в </w:t>
            </w:r>
            <w:r w:rsidRPr="00096E56">
              <w:rPr>
                <w:rFonts w:ascii="Times New Roman" w:hAnsi="Times New Roman" w:cs="Times New Roman"/>
              </w:rPr>
              <w:t>Раздольненском районе</w:t>
            </w:r>
          </w:p>
        </w:tc>
        <w:tc>
          <w:tcPr>
            <w:tcW w:w="1276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  <w:rPr>
                <w:b/>
              </w:rPr>
            </w:pPr>
            <w:r w:rsidRPr="00BE02AB">
              <w:rPr>
                <w:b/>
              </w:rPr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B70D27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</w:tr>
      <w:tr w:rsidR="00623CEA" w:rsidRPr="00BE02AB" w:rsidTr="006C3A51">
        <w:tc>
          <w:tcPr>
            <w:tcW w:w="568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3.4</w:t>
            </w:r>
          </w:p>
        </w:tc>
        <w:tc>
          <w:tcPr>
            <w:tcW w:w="5245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</w:pPr>
            <w:r w:rsidRPr="00BE02AB">
              <w:t xml:space="preserve">Содействие безработным гражданам и членам их семей в переселении в другую местность для </w:t>
            </w:r>
            <w:r w:rsidRPr="00BE02AB">
              <w:lastRenderedPageBreak/>
              <w:t>трудоустройства</w:t>
            </w:r>
          </w:p>
        </w:tc>
        <w:tc>
          <w:tcPr>
            <w:tcW w:w="4819" w:type="dxa"/>
          </w:tcPr>
          <w:p w:rsidR="00623CEA" w:rsidRPr="00096E56" w:rsidRDefault="00623CEA" w:rsidP="00096E56">
            <w:pPr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lastRenderedPageBreak/>
              <w:t xml:space="preserve">Территориальное отделение Государственного казенного учреждения </w:t>
            </w:r>
            <w:r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lastRenderedPageBreak/>
              <w:t>Республики Крым «Центр занятости населения»</w:t>
            </w:r>
            <w:r w:rsidR="00096E56"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Pr="00096E56">
              <w:rPr>
                <w:rFonts w:ascii="Times New Roman" w:hAnsi="Times New Roman" w:cs="Times New Roman"/>
                <w:shd w:val="clear" w:color="auto" w:fill="FFFFFF"/>
              </w:rPr>
              <w:t xml:space="preserve">в </w:t>
            </w:r>
            <w:r w:rsidRPr="00096E56">
              <w:rPr>
                <w:rFonts w:ascii="Times New Roman" w:hAnsi="Times New Roman" w:cs="Times New Roman"/>
              </w:rPr>
              <w:t>Раздольненском районе</w:t>
            </w:r>
          </w:p>
        </w:tc>
        <w:tc>
          <w:tcPr>
            <w:tcW w:w="1276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lastRenderedPageBreak/>
              <w:t xml:space="preserve">бюджет </w:t>
            </w:r>
            <w:r w:rsidR="006C3A51" w:rsidRPr="00BE02AB">
              <w:t>Р</w:t>
            </w:r>
            <w:r w:rsidR="006C3A51">
              <w:t>еспубли</w:t>
            </w:r>
            <w:r w:rsidR="006C3A51">
              <w:lastRenderedPageBreak/>
              <w:t xml:space="preserve">ки </w:t>
            </w:r>
            <w:r w:rsidR="006C3A51" w:rsidRPr="00BE02AB">
              <w:t>К</w:t>
            </w:r>
            <w:r w:rsidR="006C3A51">
              <w:t>рым</w:t>
            </w:r>
            <w:r w:rsidR="006C3A51" w:rsidRPr="00BE02AB">
              <w:t xml:space="preserve"> </w:t>
            </w:r>
          </w:p>
        </w:tc>
        <w:tc>
          <w:tcPr>
            <w:tcW w:w="1134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lastRenderedPageBreak/>
              <w:t>2151,6</w:t>
            </w:r>
          </w:p>
        </w:tc>
        <w:tc>
          <w:tcPr>
            <w:tcW w:w="1134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2151,6</w:t>
            </w:r>
          </w:p>
        </w:tc>
        <w:tc>
          <w:tcPr>
            <w:tcW w:w="1134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2151,6</w:t>
            </w:r>
          </w:p>
        </w:tc>
      </w:tr>
      <w:tr w:rsidR="00623CEA" w:rsidRPr="00BE02AB" w:rsidTr="006C3A51">
        <w:tc>
          <w:tcPr>
            <w:tcW w:w="568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lastRenderedPageBreak/>
              <w:t>3.5</w:t>
            </w:r>
          </w:p>
        </w:tc>
        <w:tc>
          <w:tcPr>
            <w:tcW w:w="5245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</w:pPr>
            <w:r w:rsidRPr="00BE02AB">
              <w:t xml:space="preserve">Профессиональное обучение и дополнительное профессиональное образование безработных граждан, включая и обучение в другой местности, в т.ч. содействие развитию и популяризации сельского зеленого туризма, развитию национальных промыслов и ремесел этносов путем: </w:t>
            </w:r>
          </w:p>
          <w:p w:rsidR="00623CEA" w:rsidRPr="00BE02AB" w:rsidRDefault="00096E56" w:rsidP="00096E56">
            <w:pPr>
              <w:pStyle w:val="a8"/>
              <w:spacing w:after="0" w:line="230" w:lineRule="auto"/>
              <w:contextualSpacing/>
            </w:pPr>
            <w:r>
              <w:t xml:space="preserve">- </w:t>
            </w:r>
            <w:r w:rsidR="00623CEA" w:rsidRPr="00BE02AB">
              <w:t xml:space="preserve">профессиональной подготовки и переподготовки кадров из числа незанятого населения посредством группового и индивидуального обучения народным промыслам (вышивальщицы, золотошвейки, изготовители художественных изделий из кожи, дерева и др.)  </w:t>
            </w:r>
          </w:p>
        </w:tc>
        <w:tc>
          <w:tcPr>
            <w:tcW w:w="4819" w:type="dxa"/>
          </w:tcPr>
          <w:p w:rsidR="00623CEA" w:rsidRPr="00096E56" w:rsidRDefault="00623CEA" w:rsidP="00096E56">
            <w:pPr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Территориальное отделение Государственного казенного учреждения Республики Крым «Центр занятости населения»</w:t>
            </w:r>
            <w:r w:rsidR="00096E56" w:rsidRPr="00096E5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Pr="00096E56">
              <w:rPr>
                <w:rFonts w:ascii="Times New Roman" w:hAnsi="Times New Roman" w:cs="Times New Roman"/>
                <w:shd w:val="clear" w:color="auto" w:fill="FFFFFF"/>
              </w:rPr>
              <w:t xml:space="preserve">в </w:t>
            </w:r>
            <w:r w:rsidRPr="00096E56">
              <w:rPr>
                <w:rFonts w:ascii="Times New Roman" w:hAnsi="Times New Roman" w:cs="Times New Roman"/>
              </w:rPr>
              <w:t>Раздольненском районе</w:t>
            </w:r>
          </w:p>
        </w:tc>
        <w:tc>
          <w:tcPr>
            <w:tcW w:w="1276" w:type="dxa"/>
          </w:tcPr>
          <w:p w:rsidR="00623CEA" w:rsidRPr="00BE02AB" w:rsidRDefault="006C3A51" w:rsidP="00096E56">
            <w:pPr>
              <w:pStyle w:val="a8"/>
              <w:spacing w:after="0" w:line="230" w:lineRule="auto"/>
              <w:contextualSpacing/>
              <w:jc w:val="center"/>
            </w:pPr>
            <w:r>
              <w:t xml:space="preserve">бюджет </w:t>
            </w:r>
            <w:r w:rsidRPr="00BE02AB">
              <w:t>Р</w:t>
            </w:r>
            <w:r>
              <w:t xml:space="preserve">еспублики </w:t>
            </w:r>
            <w:r w:rsidRPr="00BE02AB">
              <w:t>К</w:t>
            </w:r>
            <w:r>
              <w:t>рым</w:t>
            </w:r>
            <w:r w:rsidRPr="00BE02AB">
              <w:t xml:space="preserve"> </w:t>
            </w:r>
          </w:p>
        </w:tc>
        <w:tc>
          <w:tcPr>
            <w:tcW w:w="1134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13113,0</w:t>
            </w:r>
          </w:p>
        </w:tc>
        <w:tc>
          <w:tcPr>
            <w:tcW w:w="1134" w:type="dxa"/>
          </w:tcPr>
          <w:p w:rsidR="00623CEA" w:rsidRPr="00BE02AB" w:rsidRDefault="00623CEA" w:rsidP="00096E56">
            <w:pPr>
              <w:spacing w:line="23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E02AB">
              <w:rPr>
                <w:rFonts w:ascii="Times New Roman" w:hAnsi="Times New Roman" w:cs="Times New Roman"/>
                <w:color w:val="auto"/>
              </w:rPr>
              <w:t>13113,0</w:t>
            </w:r>
          </w:p>
        </w:tc>
        <w:tc>
          <w:tcPr>
            <w:tcW w:w="1134" w:type="dxa"/>
          </w:tcPr>
          <w:p w:rsidR="00623CEA" w:rsidRPr="00BE02AB" w:rsidRDefault="00623CEA" w:rsidP="00096E56">
            <w:pPr>
              <w:spacing w:line="23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E02AB">
              <w:rPr>
                <w:rFonts w:ascii="Times New Roman" w:hAnsi="Times New Roman" w:cs="Times New Roman"/>
                <w:color w:val="auto"/>
              </w:rPr>
              <w:t>13113,0</w:t>
            </w:r>
          </w:p>
        </w:tc>
      </w:tr>
      <w:tr w:rsidR="00623CEA" w:rsidRPr="00BE02AB" w:rsidTr="006C3A51">
        <w:trPr>
          <w:trHeight w:val="806"/>
        </w:trPr>
        <w:tc>
          <w:tcPr>
            <w:tcW w:w="568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both"/>
            </w:pPr>
            <w:r w:rsidRPr="00BE02AB">
              <w:t>4.1</w:t>
            </w:r>
          </w:p>
        </w:tc>
        <w:tc>
          <w:tcPr>
            <w:tcW w:w="5245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</w:pPr>
            <w:r w:rsidRPr="00BE02AB">
              <w:rPr>
                <w:rStyle w:val="10"/>
                <w:bCs/>
                <w:sz w:val="24"/>
                <w:szCs w:val="24"/>
              </w:rPr>
              <w:t>Содействие трудоустройству безработных граждан, которые недостаточно конкурентоспособны на рынке труда, в т.ч. молодежи</w:t>
            </w:r>
          </w:p>
        </w:tc>
        <w:tc>
          <w:tcPr>
            <w:tcW w:w="4819" w:type="dxa"/>
          </w:tcPr>
          <w:p w:rsidR="00623CEA" w:rsidRPr="00096E56" w:rsidRDefault="00623CEA" w:rsidP="00096E56">
            <w:pPr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BE02A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Территориальное отделение Государственного казенного учреждения Республики Крым «Центр занятости населения»</w:t>
            </w:r>
            <w:r w:rsidR="00096E5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E02AB">
              <w:rPr>
                <w:rFonts w:ascii="Times New Roman" w:hAnsi="Times New Roman" w:cs="Times New Roman"/>
                <w:shd w:val="clear" w:color="auto" w:fill="FFFFFF"/>
              </w:rPr>
              <w:t xml:space="preserve">в </w:t>
            </w:r>
            <w:r w:rsidRPr="00BE02AB">
              <w:rPr>
                <w:rFonts w:ascii="Times New Roman" w:hAnsi="Times New Roman" w:cs="Times New Roman"/>
              </w:rPr>
              <w:t>Раздольненском районе</w:t>
            </w:r>
          </w:p>
        </w:tc>
        <w:tc>
          <w:tcPr>
            <w:tcW w:w="1276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</w:tr>
      <w:tr w:rsidR="00623CEA" w:rsidRPr="00BE02AB" w:rsidTr="006C3A51">
        <w:trPr>
          <w:trHeight w:val="134"/>
        </w:trPr>
        <w:tc>
          <w:tcPr>
            <w:tcW w:w="568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both"/>
            </w:pPr>
            <w:r w:rsidRPr="00BE02AB">
              <w:t>4.2</w:t>
            </w:r>
          </w:p>
        </w:tc>
        <w:tc>
          <w:tcPr>
            <w:tcW w:w="5245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</w:pPr>
            <w:r w:rsidRPr="00BE02AB">
              <w:rPr>
                <w:rStyle w:val="10"/>
                <w:bCs/>
                <w:sz w:val="24"/>
                <w:szCs w:val="24"/>
              </w:rPr>
              <w:t>Проведение постоянно действующих семинаров для женщин, молодежи и других граждан по вопросам гендерного равенства для повышения их уверенности в себе и самореализации на рынке труда. Информирование населения о равных правах женщин и мужчин при приеме на работу</w:t>
            </w:r>
          </w:p>
        </w:tc>
        <w:tc>
          <w:tcPr>
            <w:tcW w:w="4819" w:type="dxa"/>
          </w:tcPr>
          <w:p w:rsidR="002C7686" w:rsidRPr="00096E56" w:rsidRDefault="00623CEA" w:rsidP="00096E56">
            <w:pPr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BE02A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Территориальное отделение Государственного казенного учреждения Республики Крым «Центр занятости населения»</w:t>
            </w:r>
            <w:r w:rsidR="00096E5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E02AB">
              <w:rPr>
                <w:rFonts w:ascii="Times New Roman" w:hAnsi="Times New Roman" w:cs="Times New Roman"/>
                <w:shd w:val="clear" w:color="auto" w:fill="FFFFFF"/>
              </w:rPr>
              <w:t xml:space="preserve">в </w:t>
            </w:r>
            <w:r w:rsidR="006C3A51">
              <w:rPr>
                <w:rFonts w:ascii="Times New Roman" w:hAnsi="Times New Roman" w:cs="Times New Roman"/>
              </w:rPr>
              <w:t>Раздольненском районе;</w:t>
            </w:r>
          </w:p>
          <w:p w:rsidR="00623CEA" w:rsidRPr="00BE02AB" w:rsidRDefault="006C3A51" w:rsidP="00096E56">
            <w:pPr>
              <w:spacing w:line="230" w:lineRule="auto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623CEA" w:rsidRPr="00BE02AB">
              <w:rPr>
                <w:rFonts w:ascii="Times New Roman" w:hAnsi="Times New Roman" w:cs="Times New Roman"/>
              </w:rPr>
              <w:t>осударственное бюджетное учреждение Республики Крым «Раздольненский районный центр социальных служб для семьи, детей и молодежи»</w:t>
            </w:r>
          </w:p>
        </w:tc>
        <w:tc>
          <w:tcPr>
            <w:tcW w:w="1276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</w:tr>
      <w:tr w:rsidR="00623CEA" w:rsidRPr="00BE02AB" w:rsidTr="006C3A51">
        <w:trPr>
          <w:trHeight w:val="843"/>
        </w:trPr>
        <w:tc>
          <w:tcPr>
            <w:tcW w:w="568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both"/>
            </w:pPr>
            <w:r w:rsidRPr="00BE02AB">
              <w:t>4.3</w:t>
            </w:r>
          </w:p>
        </w:tc>
        <w:tc>
          <w:tcPr>
            <w:tcW w:w="5245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</w:pPr>
            <w:r w:rsidRPr="00BE02AB">
              <w:rPr>
                <w:rStyle w:val="10"/>
                <w:bCs/>
                <w:sz w:val="24"/>
                <w:szCs w:val="24"/>
              </w:rPr>
              <w:t>Создание и постоянное обновление банка данных лиц с ограниченными физическими возможностями, которые изъявили желание работать</w:t>
            </w:r>
          </w:p>
        </w:tc>
        <w:tc>
          <w:tcPr>
            <w:tcW w:w="4819" w:type="dxa"/>
          </w:tcPr>
          <w:p w:rsidR="00623CEA" w:rsidRPr="00096E56" w:rsidRDefault="00623CEA" w:rsidP="00096E56">
            <w:pPr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BE02A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Территориальное отделение Государственного казенного учреждения Республики Крым «Центр занятости населения»</w:t>
            </w:r>
            <w:r w:rsidR="00096E5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E02AB">
              <w:rPr>
                <w:rFonts w:ascii="Times New Roman" w:hAnsi="Times New Roman" w:cs="Times New Roman"/>
                <w:shd w:val="clear" w:color="auto" w:fill="FFFFFF"/>
              </w:rPr>
              <w:t xml:space="preserve">в </w:t>
            </w:r>
            <w:r w:rsidRPr="00BE02AB">
              <w:rPr>
                <w:rFonts w:ascii="Times New Roman" w:hAnsi="Times New Roman" w:cs="Times New Roman"/>
              </w:rPr>
              <w:t>Раздольненском районе</w:t>
            </w:r>
          </w:p>
        </w:tc>
        <w:tc>
          <w:tcPr>
            <w:tcW w:w="1276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</w:tr>
      <w:tr w:rsidR="00623CEA" w:rsidRPr="00BE02AB" w:rsidTr="006C3A51">
        <w:trPr>
          <w:trHeight w:val="2599"/>
        </w:trPr>
        <w:tc>
          <w:tcPr>
            <w:tcW w:w="568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both"/>
            </w:pPr>
            <w:r w:rsidRPr="00BE02AB">
              <w:lastRenderedPageBreak/>
              <w:t>4.4</w:t>
            </w:r>
          </w:p>
        </w:tc>
        <w:tc>
          <w:tcPr>
            <w:tcW w:w="5245" w:type="dxa"/>
          </w:tcPr>
          <w:p w:rsidR="00623CEA" w:rsidRPr="00BE02AB" w:rsidRDefault="00623CEA" w:rsidP="00096E56">
            <w:pPr>
              <w:spacing w:line="230" w:lineRule="auto"/>
              <w:rPr>
                <w:rStyle w:val="10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BE02AB">
              <w:rPr>
                <w:rStyle w:val="10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Содействие профессиональной реабилитации инвалидов с целью обеспечения их занятости, адаптации к условиям рынка труда и профессиональной интеграции в общество путем:</w:t>
            </w:r>
          </w:p>
          <w:p w:rsidR="00623CEA" w:rsidRPr="00BE02AB" w:rsidRDefault="00623CEA" w:rsidP="00096E56">
            <w:pPr>
              <w:spacing w:line="230" w:lineRule="auto"/>
              <w:rPr>
                <w:rStyle w:val="10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BE02AB">
              <w:rPr>
                <w:rStyle w:val="10"/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а)  оказания профориентационных услуг (содействие инвалидам в выборе профессии в соответствии с их состоянием здоровья, интересами и др.);</w:t>
            </w:r>
          </w:p>
          <w:p w:rsidR="00623CEA" w:rsidRPr="00BE02AB" w:rsidRDefault="00623CEA" w:rsidP="00096E56">
            <w:pPr>
              <w:pStyle w:val="a8"/>
              <w:spacing w:after="0" w:line="230" w:lineRule="auto"/>
              <w:contextualSpacing/>
            </w:pPr>
            <w:r w:rsidRPr="00BE02AB">
              <w:rPr>
                <w:rStyle w:val="10"/>
                <w:bCs/>
                <w:sz w:val="24"/>
                <w:szCs w:val="24"/>
              </w:rPr>
              <w:t>б) организации прохождения профессиональной реабилитации в Государственном бюджетном учреждении Республики Крым «Центр профессиональной реабилитации инвалидов»</w:t>
            </w:r>
          </w:p>
        </w:tc>
        <w:tc>
          <w:tcPr>
            <w:tcW w:w="4819" w:type="dxa"/>
          </w:tcPr>
          <w:p w:rsidR="002C7686" w:rsidRPr="00096E56" w:rsidRDefault="00623CEA" w:rsidP="00096E56">
            <w:pPr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BE02A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Территориальное отделение Государственного казенного учреждения Республики Крым «Центр занятости населения»</w:t>
            </w:r>
            <w:r w:rsidR="00096E5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E02AB">
              <w:rPr>
                <w:rFonts w:ascii="Times New Roman" w:hAnsi="Times New Roman" w:cs="Times New Roman"/>
                <w:shd w:val="clear" w:color="auto" w:fill="FFFFFF"/>
              </w:rPr>
              <w:t xml:space="preserve">в </w:t>
            </w:r>
            <w:r w:rsidR="006C3A51">
              <w:rPr>
                <w:rFonts w:ascii="Times New Roman" w:hAnsi="Times New Roman" w:cs="Times New Roman"/>
              </w:rPr>
              <w:t>Раздольненском районе;</w:t>
            </w:r>
          </w:p>
          <w:p w:rsidR="00623CEA" w:rsidRPr="00BE02AB" w:rsidRDefault="006C3A51" w:rsidP="00096E56">
            <w:pPr>
              <w:spacing w:line="230" w:lineRule="auto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623CEA" w:rsidRPr="00BE02AB">
              <w:rPr>
                <w:rFonts w:ascii="Times New Roman" w:hAnsi="Times New Roman" w:cs="Times New Roman"/>
              </w:rPr>
              <w:t>правление труда и социальной защиты населения Администрации Раздольненского района</w:t>
            </w:r>
          </w:p>
        </w:tc>
        <w:tc>
          <w:tcPr>
            <w:tcW w:w="1276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</w:tr>
      <w:tr w:rsidR="00623CEA" w:rsidRPr="00BE02AB" w:rsidTr="006C3A51">
        <w:trPr>
          <w:trHeight w:val="278"/>
        </w:trPr>
        <w:tc>
          <w:tcPr>
            <w:tcW w:w="568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both"/>
            </w:pPr>
            <w:r w:rsidRPr="00BE02AB">
              <w:t>4.5</w:t>
            </w:r>
          </w:p>
        </w:tc>
        <w:tc>
          <w:tcPr>
            <w:tcW w:w="5245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</w:pPr>
            <w:r w:rsidRPr="00BE02AB">
              <w:rPr>
                <w:rStyle w:val="10"/>
                <w:bCs/>
                <w:sz w:val="24"/>
                <w:szCs w:val="24"/>
              </w:rPr>
              <w:t>Содействие размещению предприятиями общественных организаций инвалидов информации об ассортименте, качественных характеристиках и отпускных ценах на продукцию, которая производится предприятиями, использующими труд инвалидов, в средствах массовой информации, в т.ч. на сайтах Торгово-промышленной палаты Крыма, исполнительных органов государственной власти Республики Крым и органов местного самоуправления муниципальны</w:t>
            </w:r>
            <w:r w:rsidR="006C3A51">
              <w:rPr>
                <w:rStyle w:val="10"/>
                <w:bCs/>
                <w:sz w:val="24"/>
                <w:szCs w:val="24"/>
              </w:rPr>
              <w:t>х образований в Республике Крым</w:t>
            </w:r>
          </w:p>
        </w:tc>
        <w:tc>
          <w:tcPr>
            <w:tcW w:w="4819" w:type="dxa"/>
          </w:tcPr>
          <w:p w:rsidR="00623CEA" w:rsidRPr="00BE02AB" w:rsidRDefault="00623CEA" w:rsidP="00096E56">
            <w:pPr>
              <w:spacing w:line="230" w:lineRule="auto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BE02AB"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 xml:space="preserve">Сектор по вопросам внутренней политики, связи с общественностью и средствами массовой информации </w:t>
            </w:r>
            <w:r w:rsidRPr="00BE02AB">
              <w:rPr>
                <w:rFonts w:ascii="Times New Roman" w:hAnsi="Times New Roman" w:cs="Times New Roman"/>
              </w:rPr>
              <w:t>Администрации Раздольненского района</w:t>
            </w:r>
          </w:p>
        </w:tc>
        <w:tc>
          <w:tcPr>
            <w:tcW w:w="1276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  <w:tc>
          <w:tcPr>
            <w:tcW w:w="1134" w:type="dxa"/>
          </w:tcPr>
          <w:p w:rsidR="00623CEA" w:rsidRPr="00BE02AB" w:rsidRDefault="00B70D27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-</w:t>
            </w:r>
          </w:p>
        </w:tc>
      </w:tr>
      <w:tr w:rsidR="00623CEA" w:rsidRPr="00BE02AB" w:rsidTr="006C3A51">
        <w:trPr>
          <w:trHeight w:val="280"/>
        </w:trPr>
        <w:tc>
          <w:tcPr>
            <w:tcW w:w="568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both"/>
            </w:pPr>
            <w:r w:rsidRPr="00BE02AB">
              <w:t>4.6</w:t>
            </w:r>
          </w:p>
        </w:tc>
        <w:tc>
          <w:tcPr>
            <w:tcW w:w="5245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</w:pPr>
            <w:r w:rsidRPr="00BE02AB">
              <w:rPr>
                <w:rStyle w:val="10"/>
                <w:bCs/>
                <w:sz w:val="24"/>
                <w:szCs w:val="24"/>
              </w:rPr>
              <w:t>Временное трудоустройство несовершеннолетних граждан в возрасте от 14 до 18 лет в свободное от учебы время</w:t>
            </w:r>
          </w:p>
        </w:tc>
        <w:tc>
          <w:tcPr>
            <w:tcW w:w="4819" w:type="dxa"/>
          </w:tcPr>
          <w:p w:rsidR="00623CEA" w:rsidRPr="00096E56" w:rsidRDefault="00623CEA" w:rsidP="00096E56">
            <w:pPr>
              <w:spacing w:line="230" w:lineRule="auto"/>
              <w:rPr>
                <w:rFonts w:ascii="Times New Roman" w:hAnsi="Times New Roman" w:cs="Times New Roman"/>
                <w:color w:val="auto"/>
              </w:rPr>
            </w:pPr>
            <w:r w:rsidRPr="00BE02A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Территориальное отделение Государственного казенного учреждения Республики Крым «Центр занятости населения»</w:t>
            </w:r>
            <w:r w:rsidR="00096E5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E02AB">
              <w:rPr>
                <w:rFonts w:ascii="Times New Roman" w:hAnsi="Times New Roman" w:cs="Times New Roman"/>
                <w:shd w:val="clear" w:color="auto" w:fill="FFFFFF"/>
              </w:rPr>
              <w:t xml:space="preserve">в </w:t>
            </w:r>
            <w:r w:rsidRPr="00BE02AB">
              <w:rPr>
                <w:rFonts w:ascii="Times New Roman" w:hAnsi="Times New Roman" w:cs="Times New Roman"/>
              </w:rPr>
              <w:t>Раздольненском районе</w:t>
            </w:r>
          </w:p>
        </w:tc>
        <w:tc>
          <w:tcPr>
            <w:tcW w:w="1276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 xml:space="preserve">бюджет </w:t>
            </w:r>
            <w:r w:rsidR="006C3A51" w:rsidRPr="00BE02AB">
              <w:t>Р</w:t>
            </w:r>
            <w:r w:rsidR="006C3A51">
              <w:t xml:space="preserve">еспублики </w:t>
            </w:r>
            <w:r w:rsidR="006C3A51" w:rsidRPr="00BE02AB">
              <w:t>К</w:t>
            </w:r>
            <w:r w:rsidR="006C3A51">
              <w:t>рым</w:t>
            </w:r>
            <w:r w:rsidR="006C3A51" w:rsidRPr="00BE02AB">
              <w:t xml:space="preserve"> </w:t>
            </w:r>
          </w:p>
        </w:tc>
        <w:tc>
          <w:tcPr>
            <w:tcW w:w="1134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333,2</w:t>
            </w:r>
          </w:p>
        </w:tc>
        <w:tc>
          <w:tcPr>
            <w:tcW w:w="1134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333,2</w:t>
            </w:r>
          </w:p>
        </w:tc>
        <w:tc>
          <w:tcPr>
            <w:tcW w:w="1134" w:type="dxa"/>
          </w:tcPr>
          <w:p w:rsidR="00623CEA" w:rsidRPr="00BE02AB" w:rsidRDefault="00623CEA" w:rsidP="00096E56">
            <w:pPr>
              <w:pStyle w:val="a8"/>
              <w:spacing w:after="0" w:line="230" w:lineRule="auto"/>
              <w:contextualSpacing/>
              <w:jc w:val="center"/>
            </w:pPr>
            <w:r w:rsidRPr="00BE02AB">
              <w:t>333,2</w:t>
            </w:r>
          </w:p>
        </w:tc>
      </w:tr>
    </w:tbl>
    <w:p w:rsidR="00A80F86" w:rsidRPr="005462D7" w:rsidRDefault="00A80F86" w:rsidP="00096E56">
      <w:pPr>
        <w:pStyle w:val="a8"/>
        <w:spacing w:after="0" w:line="230" w:lineRule="auto"/>
        <w:contextualSpacing/>
        <w:jc w:val="center"/>
      </w:pPr>
    </w:p>
    <w:p w:rsidR="00A80F86" w:rsidRDefault="00A80F86" w:rsidP="00096E56">
      <w:pPr>
        <w:pStyle w:val="a6"/>
        <w:spacing w:line="230" w:lineRule="auto"/>
        <w:rPr>
          <w:b/>
          <w:color w:val="000000"/>
          <w:szCs w:val="24"/>
        </w:rPr>
      </w:pPr>
    </w:p>
    <w:p w:rsidR="00096E56" w:rsidRPr="005462D7" w:rsidRDefault="00096E56" w:rsidP="00BB6ABB">
      <w:pPr>
        <w:pStyle w:val="a6"/>
        <w:spacing w:line="240" w:lineRule="exact"/>
        <w:rPr>
          <w:b/>
          <w:color w:val="000000"/>
          <w:szCs w:val="24"/>
        </w:rPr>
      </w:pPr>
    </w:p>
    <w:p w:rsidR="0058730E" w:rsidRDefault="00A80F86" w:rsidP="00A80F86">
      <w:pPr>
        <w:tabs>
          <w:tab w:val="left" w:pos="5400"/>
        </w:tabs>
        <w:rPr>
          <w:rFonts w:ascii="Times New Roman" w:hAnsi="Times New Roman" w:cs="Times New Roman"/>
          <w:b/>
          <w:iCs/>
          <w:sz w:val="28"/>
          <w:szCs w:val="28"/>
        </w:rPr>
      </w:pPr>
      <w:r w:rsidRPr="00F80461">
        <w:rPr>
          <w:rFonts w:ascii="Times New Roman" w:hAnsi="Times New Roman" w:cs="Times New Roman"/>
          <w:b/>
          <w:iCs/>
          <w:sz w:val="28"/>
          <w:szCs w:val="28"/>
        </w:rPr>
        <w:t xml:space="preserve">Заместитель главы </w:t>
      </w:r>
    </w:p>
    <w:p w:rsidR="00A80F86" w:rsidRDefault="00A80F86" w:rsidP="0058730E">
      <w:pPr>
        <w:tabs>
          <w:tab w:val="left" w:pos="5400"/>
        </w:tabs>
        <w:rPr>
          <w:rFonts w:ascii="Times New Roman" w:hAnsi="Times New Roman" w:cs="Times New Roman"/>
          <w:b/>
          <w:iCs/>
          <w:sz w:val="28"/>
          <w:szCs w:val="28"/>
        </w:rPr>
      </w:pPr>
      <w:r w:rsidRPr="00F80461">
        <w:rPr>
          <w:rFonts w:ascii="Times New Roman" w:hAnsi="Times New Roman" w:cs="Times New Roman"/>
          <w:b/>
          <w:iCs/>
          <w:sz w:val="28"/>
          <w:szCs w:val="28"/>
        </w:rPr>
        <w:t xml:space="preserve">Администрации Раздольненского района                                           </w:t>
      </w:r>
      <w:r w:rsidR="00EA037A">
        <w:rPr>
          <w:rFonts w:ascii="Times New Roman" w:hAnsi="Times New Roman" w:cs="Times New Roman"/>
          <w:b/>
          <w:iCs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F80461">
        <w:rPr>
          <w:rFonts w:ascii="Times New Roman" w:hAnsi="Times New Roman" w:cs="Times New Roman"/>
          <w:b/>
          <w:iCs/>
          <w:sz w:val="28"/>
          <w:szCs w:val="28"/>
        </w:rPr>
        <w:t xml:space="preserve">         </w:t>
      </w:r>
      <w:r w:rsidR="006C3A51">
        <w:rPr>
          <w:rFonts w:ascii="Times New Roman" w:hAnsi="Times New Roman" w:cs="Times New Roman"/>
          <w:b/>
          <w:iCs/>
          <w:sz w:val="28"/>
          <w:szCs w:val="28"/>
        </w:rPr>
        <w:t xml:space="preserve">                           </w:t>
      </w:r>
      <w:r w:rsidRPr="00F80461">
        <w:rPr>
          <w:rFonts w:ascii="Times New Roman" w:hAnsi="Times New Roman" w:cs="Times New Roman"/>
          <w:b/>
          <w:iCs/>
          <w:sz w:val="28"/>
          <w:szCs w:val="28"/>
        </w:rPr>
        <w:t>О.</w:t>
      </w:r>
      <w:r w:rsidR="006C3A51">
        <w:rPr>
          <w:rFonts w:ascii="Times New Roman" w:hAnsi="Times New Roman" w:cs="Times New Roman"/>
          <w:b/>
          <w:iCs/>
          <w:sz w:val="28"/>
          <w:szCs w:val="28"/>
        </w:rPr>
        <w:t>В.</w:t>
      </w:r>
      <w:r w:rsidRPr="00F80461">
        <w:rPr>
          <w:rFonts w:ascii="Times New Roman" w:hAnsi="Times New Roman" w:cs="Times New Roman"/>
          <w:b/>
          <w:iCs/>
          <w:sz w:val="28"/>
          <w:szCs w:val="28"/>
        </w:rPr>
        <w:t xml:space="preserve"> Ломоносова</w:t>
      </w:r>
    </w:p>
    <w:sectPr w:rsidR="00A80F86" w:rsidSect="00096E56">
      <w:pgSz w:w="16840" w:h="11900" w:orient="landscape"/>
      <w:pgMar w:top="1560" w:right="1134" w:bottom="709" w:left="1134" w:header="568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26F" w:rsidRDefault="0081626F" w:rsidP="004E57DC">
      <w:r>
        <w:separator/>
      </w:r>
    </w:p>
  </w:endnote>
  <w:endnote w:type="continuationSeparator" w:id="0">
    <w:p w:rsidR="0081626F" w:rsidRDefault="0081626F" w:rsidP="004E5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26F" w:rsidRDefault="0081626F" w:rsidP="004E57DC">
      <w:r>
        <w:separator/>
      </w:r>
    </w:p>
  </w:footnote>
  <w:footnote w:type="continuationSeparator" w:id="0">
    <w:p w:rsidR="0081626F" w:rsidRDefault="0081626F" w:rsidP="004E5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A51" w:rsidRDefault="000B021D">
    <w:pPr>
      <w:rPr>
        <w:color w:val="auto"/>
        <w:sz w:val="2"/>
        <w:szCs w:val="2"/>
        <w:lang w:eastAsia="uk-UA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4003675</wp:posOffset>
              </wp:positionH>
              <wp:positionV relativeFrom="page">
                <wp:posOffset>496570</wp:posOffset>
              </wp:positionV>
              <wp:extent cx="128270" cy="91440"/>
              <wp:effectExtent l="3175" t="1270" r="1905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91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3A51" w:rsidRDefault="006C3A51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472D9">
                            <w:rPr>
                              <w:rStyle w:val="10pt"/>
                              <w:noProof/>
                              <w:color w:val="000000"/>
                              <w:lang w:eastAsia="ru-RU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5.25pt;margin-top:39.1pt;width:10.1pt;height:7.2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" filled="f" stroked="f">
              <v:textbox style="mso-fit-shape-to-text:t" inset="0,0,0,0">
                <w:txbxContent>
                  <w:p w:rsidR="006C3A51" w:rsidRDefault="006C3A51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472D9">
                      <w:rPr>
                        <w:rStyle w:val="10pt"/>
                        <w:noProof/>
                        <w:color w:val="000000"/>
                        <w:lang w:eastAsia="ru-RU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0211373"/>
      <w:docPartObj>
        <w:docPartGallery w:val="Page Numbers (Top of Page)"/>
        <w:docPartUnique/>
      </w:docPartObj>
    </w:sdtPr>
    <w:sdtEndPr/>
    <w:sdtContent>
      <w:p w:rsidR="006C3A51" w:rsidRDefault="006C3A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21D">
          <w:rPr>
            <w:noProof/>
          </w:rPr>
          <w:t>6</w:t>
        </w:r>
        <w:r>
          <w:fldChar w:fldCharType="end"/>
        </w:r>
      </w:p>
    </w:sdtContent>
  </w:sdt>
  <w:p w:rsidR="006C3A51" w:rsidRDefault="006C3A5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F86"/>
    <w:rsid w:val="00021C5F"/>
    <w:rsid w:val="00096E56"/>
    <w:rsid w:val="0009741C"/>
    <w:rsid w:val="000A6DAC"/>
    <w:rsid w:val="000B021D"/>
    <w:rsid w:val="0010196C"/>
    <w:rsid w:val="001867B6"/>
    <w:rsid w:val="001A0F4B"/>
    <w:rsid w:val="001E0711"/>
    <w:rsid w:val="001E35EA"/>
    <w:rsid w:val="00257DEA"/>
    <w:rsid w:val="00286E9A"/>
    <w:rsid w:val="002B1440"/>
    <w:rsid w:val="002B1828"/>
    <w:rsid w:val="002C7686"/>
    <w:rsid w:val="00343E40"/>
    <w:rsid w:val="00344896"/>
    <w:rsid w:val="003626C0"/>
    <w:rsid w:val="003B0F14"/>
    <w:rsid w:val="003C534C"/>
    <w:rsid w:val="003D0224"/>
    <w:rsid w:val="003E3644"/>
    <w:rsid w:val="003F3E7A"/>
    <w:rsid w:val="00411271"/>
    <w:rsid w:val="004213C0"/>
    <w:rsid w:val="004644EF"/>
    <w:rsid w:val="00467F7F"/>
    <w:rsid w:val="00470525"/>
    <w:rsid w:val="0048469D"/>
    <w:rsid w:val="00484CEE"/>
    <w:rsid w:val="004D6FC9"/>
    <w:rsid w:val="004E57DC"/>
    <w:rsid w:val="00515C8E"/>
    <w:rsid w:val="00520ECE"/>
    <w:rsid w:val="005218EC"/>
    <w:rsid w:val="00543ADF"/>
    <w:rsid w:val="005462D7"/>
    <w:rsid w:val="00550742"/>
    <w:rsid w:val="0058730E"/>
    <w:rsid w:val="005A2800"/>
    <w:rsid w:val="005F1240"/>
    <w:rsid w:val="005F6ACB"/>
    <w:rsid w:val="00623CEA"/>
    <w:rsid w:val="00635E1B"/>
    <w:rsid w:val="006A60F0"/>
    <w:rsid w:val="006C3A51"/>
    <w:rsid w:val="006D73F0"/>
    <w:rsid w:val="006F14C3"/>
    <w:rsid w:val="00774374"/>
    <w:rsid w:val="00782882"/>
    <w:rsid w:val="007A32B6"/>
    <w:rsid w:val="007B4DEB"/>
    <w:rsid w:val="00806923"/>
    <w:rsid w:val="0081626F"/>
    <w:rsid w:val="008326FC"/>
    <w:rsid w:val="0086157A"/>
    <w:rsid w:val="0087378F"/>
    <w:rsid w:val="00932431"/>
    <w:rsid w:val="00936C7F"/>
    <w:rsid w:val="00952999"/>
    <w:rsid w:val="00994627"/>
    <w:rsid w:val="009B0368"/>
    <w:rsid w:val="00A02B89"/>
    <w:rsid w:val="00A762FA"/>
    <w:rsid w:val="00A80F86"/>
    <w:rsid w:val="00B616DA"/>
    <w:rsid w:val="00B62A94"/>
    <w:rsid w:val="00B70D27"/>
    <w:rsid w:val="00BB6ABB"/>
    <w:rsid w:val="00BE02AB"/>
    <w:rsid w:val="00C37BF4"/>
    <w:rsid w:val="00C4466C"/>
    <w:rsid w:val="00C468ED"/>
    <w:rsid w:val="00C66897"/>
    <w:rsid w:val="00CA4720"/>
    <w:rsid w:val="00CD5487"/>
    <w:rsid w:val="00CF6BCF"/>
    <w:rsid w:val="00D264D3"/>
    <w:rsid w:val="00D72445"/>
    <w:rsid w:val="00D83AEB"/>
    <w:rsid w:val="00DD44E9"/>
    <w:rsid w:val="00E167A5"/>
    <w:rsid w:val="00E17853"/>
    <w:rsid w:val="00E25194"/>
    <w:rsid w:val="00E26B1C"/>
    <w:rsid w:val="00E477A8"/>
    <w:rsid w:val="00E661D7"/>
    <w:rsid w:val="00EA037A"/>
    <w:rsid w:val="00EE7964"/>
    <w:rsid w:val="00F434B0"/>
    <w:rsid w:val="00F7344A"/>
    <w:rsid w:val="00F830E2"/>
    <w:rsid w:val="00FE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8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80F86"/>
    <w:pPr>
      <w:keepNext/>
      <w:widowControl/>
      <w:jc w:val="center"/>
      <w:outlineLvl w:val="3"/>
    </w:pPr>
    <w:rPr>
      <w:rFonts w:ascii="Times New Roman CYR" w:eastAsia="Calibri" w:hAnsi="Times New Roman CYR" w:cs="Times New Rom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80F86"/>
    <w:rPr>
      <w:rFonts w:ascii="Times New Roman CYR" w:eastAsia="Calibri" w:hAnsi="Times New Roman CYR" w:cs="Times New Roman"/>
      <w:b/>
      <w:color w:val="000000"/>
      <w:szCs w:val="24"/>
      <w:lang w:eastAsia="ru-RU"/>
    </w:rPr>
  </w:style>
  <w:style w:type="character" w:customStyle="1" w:styleId="a3">
    <w:name w:val="Колонтитул_"/>
    <w:link w:val="1"/>
    <w:locked/>
    <w:rsid w:val="00A80F86"/>
    <w:rPr>
      <w:i/>
      <w:iCs/>
      <w:sz w:val="18"/>
      <w:szCs w:val="18"/>
      <w:shd w:val="clear" w:color="auto" w:fill="FFFFFF"/>
    </w:rPr>
  </w:style>
  <w:style w:type="character" w:customStyle="1" w:styleId="10pt">
    <w:name w:val="Колонтитул + 10 pt"/>
    <w:aliases w:val="Полужирный,Не курсив"/>
    <w:rsid w:val="00A80F86"/>
    <w:rPr>
      <w:b/>
      <w:bCs/>
      <w:i/>
      <w:iCs/>
      <w:sz w:val="20"/>
      <w:szCs w:val="20"/>
      <w:lang w:bidi="ar-SA"/>
    </w:rPr>
  </w:style>
  <w:style w:type="paragraph" w:customStyle="1" w:styleId="1">
    <w:name w:val="Колонтитул1"/>
    <w:basedOn w:val="a"/>
    <w:link w:val="a3"/>
    <w:rsid w:val="00A80F86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18"/>
      <w:szCs w:val="18"/>
      <w:lang w:eastAsia="en-US"/>
    </w:rPr>
  </w:style>
  <w:style w:type="paragraph" w:styleId="a4">
    <w:name w:val="Body Text Indent"/>
    <w:basedOn w:val="a"/>
    <w:link w:val="a5"/>
    <w:rsid w:val="00A80F86"/>
    <w:pPr>
      <w:widowControl/>
      <w:suppressAutoHyphens/>
      <w:ind w:left="360"/>
      <w:jc w:val="both"/>
    </w:pPr>
    <w:rPr>
      <w:rFonts w:ascii="Times New Roman" w:eastAsia="Calibri" w:hAnsi="Times New Roman" w:cs="Times New Roman"/>
      <w:color w:val="auto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A80F86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rsid w:val="00A80F86"/>
    <w:pPr>
      <w:suppressLineNumbers/>
      <w:tabs>
        <w:tab w:val="center" w:pos="4677"/>
        <w:tab w:val="right" w:pos="9355"/>
      </w:tabs>
      <w:suppressAutoHyphens/>
      <w:spacing w:line="100" w:lineRule="atLeast"/>
    </w:pPr>
    <w:rPr>
      <w:rFonts w:ascii="Times New Roman" w:eastAsia="Times New Roman" w:hAnsi="Times New Roman" w:cs="Times New Roman"/>
      <w:color w:val="auto"/>
      <w:kern w:val="1"/>
      <w:szCs w:val="20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A80F86"/>
    <w:rPr>
      <w:rFonts w:ascii="Times New Roman" w:eastAsia="Times New Roman" w:hAnsi="Times New Roman" w:cs="Times New Roman"/>
      <w:kern w:val="1"/>
      <w:sz w:val="24"/>
      <w:szCs w:val="20"/>
    </w:rPr>
  </w:style>
  <w:style w:type="paragraph" w:styleId="a8">
    <w:name w:val="Body Text"/>
    <w:basedOn w:val="a"/>
    <w:link w:val="a9"/>
    <w:uiPriority w:val="99"/>
    <w:rsid w:val="00A80F86"/>
    <w:pPr>
      <w:suppressAutoHyphens/>
      <w:spacing w:after="120"/>
    </w:pPr>
    <w:rPr>
      <w:rFonts w:ascii="Times New Roman" w:eastAsia="Arial" w:hAnsi="Times New Roman" w:cs="Times New Roman"/>
      <w:color w:val="auto"/>
      <w:kern w:val="1"/>
      <w:lang w:eastAsia="en-US"/>
    </w:rPr>
  </w:style>
  <w:style w:type="character" w:customStyle="1" w:styleId="a9">
    <w:name w:val="Основной текст Знак"/>
    <w:basedOn w:val="a0"/>
    <w:link w:val="a8"/>
    <w:uiPriority w:val="99"/>
    <w:rsid w:val="00A80F86"/>
    <w:rPr>
      <w:rFonts w:ascii="Times New Roman" w:eastAsia="Arial" w:hAnsi="Times New Roman" w:cs="Times New Roman"/>
      <w:kern w:val="1"/>
      <w:sz w:val="24"/>
      <w:szCs w:val="24"/>
    </w:rPr>
  </w:style>
  <w:style w:type="character" w:customStyle="1" w:styleId="10">
    <w:name w:val="Основной текст1"/>
    <w:rsid w:val="006F14C3"/>
    <w:rPr>
      <w:color w:val="000000"/>
      <w:spacing w:val="0"/>
      <w:w w:val="100"/>
      <w:position w:val="0"/>
      <w:sz w:val="14"/>
      <w:szCs w:val="14"/>
      <w:lang w:val="ru-RU" w:eastAsia="ru-RU" w:bidi="ar-SA"/>
    </w:rPr>
  </w:style>
  <w:style w:type="character" w:customStyle="1" w:styleId="aa">
    <w:name w:val="Основной текст_"/>
    <w:link w:val="2"/>
    <w:locked/>
    <w:rsid w:val="006F14C3"/>
    <w:rPr>
      <w:sz w:val="14"/>
      <w:szCs w:val="14"/>
      <w:shd w:val="clear" w:color="auto" w:fill="FFFFFF"/>
    </w:rPr>
  </w:style>
  <w:style w:type="paragraph" w:customStyle="1" w:styleId="2">
    <w:name w:val="Основной текст2"/>
    <w:basedOn w:val="a"/>
    <w:link w:val="aa"/>
    <w:rsid w:val="006F14C3"/>
    <w:pPr>
      <w:shd w:val="clear" w:color="auto" w:fill="FFFFFF"/>
      <w:spacing w:line="187" w:lineRule="exact"/>
      <w:jc w:val="both"/>
    </w:pPr>
    <w:rPr>
      <w:rFonts w:asciiTheme="minorHAnsi" w:eastAsiaTheme="minorHAnsi" w:hAnsiTheme="minorHAnsi" w:cstheme="minorBidi"/>
      <w:color w:val="auto"/>
      <w:sz w:val="14"/>
      <w:szCs w:val="14"/>
      <w:lang w:eastAsia="en-US"/>
    </w:rPr>
  </w:style>
  <w:style w:type="character" w:customStyle="1" w:styleId="20">
    <w:name w:val="Знак Знак2"/>
    <w:semiHidden/>
    <w:locked/>
    <w:rsid w:val="00484CEE"/>
    <w:rPr>
      <w:rFonts w:ascii="Calibri" w:hAnsi="Calibri"/>
      <w:sz w:val="24"/>
      <w:szCs w:val="24"/>
      <w:lang w:val="en-US" w:eastAsia="en-US" w:bidi="ar-SA"/>
    </w:rPr>
  </w:style>
  <w:style w:type="paragraph" w:styleId="ab">
    <w:name w:val="footer"/>
    <w:basedOn w:val="a"/>
    <w:link w:val="ac"/>
    <w:uiPriority w:val="99"/>
    <w:unhideWhenUsed/>
    <w:rsid w:val="004D6F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D6FC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8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80F86"/>
    <w:pPr>
      <w:keepNext/>
      <w:widowControl/>
      <w:jc w:val="center"/>
      <w:outlineLvl w:val="3"/>
    </w:pPr>
    <w:rPr>
      <w:rFonts w:ascii="Times New Roman CYR" w:eastAsia="Calibri" w:hAnsi="Times New Roman CYR" w:cs="Times New Rom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80F86"/>
    <w:rPr>
      <w:rFonts w:ascii="Times New Roman CYR" w:eastAsia="Calibri" w:hAnsi="Times New Roman CYR" w:cs="Times New Roman"/>
      <w:b/>
      <w:color w:val="000000"/>
      <w:szCs w:val="24"/>
      <w:lang w:eastAsia="ru-RU"/>
    </w:rPr>
  </w:style>
  <w:style w:type="character" w:customStyle="1" w:styleId="a3">
    <w:name w:val="Колонтитул_"/>
    <w:link w:val="1"/>
    <w:locked/>
    <w:rsid w:val="00A80F86"/>
    <w:rPr>
      <w:i/>
      <w:iCs/>
      <w:sz w:val="18"/>
      <w:szCs w:val="18"/>
      <w:shd w:val="clear" w:color="auto" w:fill="FFFFFF"/>
    </w:rPr>
  </w:style>
  <w:style w:type="character" w:customStyle="1" w:styleId="10pt">
    <w:name w:val="Колонтитул + 10 pt"/>
    <w:aliases w:val="Полужирный,Не курсив"/>
    <w:rsid w:val="00A80F86"/>
    <w:rPr>
      <w:b/>
      <w:bCs/>
      <w:i/>
      <w:iCs/>
      <w:sz w:val="20"/>
      <w:szCs w:val="20"/>
      <w:lang w:bidi="ar-SA"/>
    </w:rPr>
  </w:style>
  <w:style w:type="paragraph" w:customStyle="1" w:styleId="1">
    <w:name w:val="Колонтитул1"/>
    <w:basedOn w:val="a"/>
    <w:link w:val="a3"/>
    <w:rsid w:val="00A80F86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18"/>
      <w:szCs w:val="18"/>
      <w:lang w:eastAsia="en-US"/>
    </w:rPr>
  </w:style>
  <w:style w:type="paragraph" w:styleId="a4">
    <w:name w:val="Body Text Indent"/>
    <w:basedOn w:val="a"/>
    <w:link w:val="a5"/>
    <w:rsid w:val="00A80F86"/>
    <w:pPr>
      <w:widowControl/>
      <w:suppressAutoHyphens/>
      <w:ind w:left="360"/>
      <w:jc w:val="both"/>
    </w:pPr>
    <w:rPr>
      <w:rFonts w:ascii="Times New Roman" w:eastAsia="Calibri" w:hAnsi="Times New Roman" w:cs="Times New Roman"/>
      <w:color w:val="auto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A80F86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rsid w:val="00A80F86"/>
    <w:pPr>
      <w:suppressLineNumbers/>
      <w:tabs>
        <w:tab w:val="center" w:pos="4677"/>
        <w:tab w:val="right" w:pos="9355"/>
      </w:tabs>
      <w:suppressAutoHyphens/>
      <w:spacing w:line="100" w:lineRule="atLeast"/>
    </w:pPr>
    <w:rPr>
      <w:rFonts w:ascii="Times New Roman" w:eastAsia="Times New Roman" w:hAnsi="Times New Roman" w:cs="Times New Roman"/>
      <w:color w:val="auto"/>
      <w:kern w:val="1"/>
      <w:szCs w:val="20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A80F86"/>
    <w:rPr>
      <w:rFonts w:ascii="Times New Roman" w:eastAsia="Times New Roman" w:hAnsi="Times New Roman" w:cs="Times New Roman"/>
      <w:kern w:val="1"/>
      <w:sz w:val="24"/>
      <w:szCs w:val="20"/>
    </w:rPr>
  </w:style>
  <w:style w:type="paragraph" w:styleId="a8">
    <w:name w:val="Body Text"/>
    <w:basedOn w:val="a"/>
    <w:link w:val="a9"/>
    <w:uiPriority w:val="99"/>
    <w:rsid w:val="00A80F86"/>
    <w:pPr>
      <w:suppressAutoHyphens/>
      <w:spacing w:after="120"/>
    </w:pPr>
    <w:rPr>
      <w:rFonts w:ascii="Times New Roman" w:eastAsia="Arial" w:hAnsi="Times New Roman" w:cs="Times New Roman"/>
      <w:color w:val="auto"/>
      <w:kern w:val="1"/>
      <w:lang w:eastAsia="en-US"/>
    </w:rPr>
  </w:style>
  <w:style w:type="character" w:customStyle="1" w:styleId="a9">
    <w:name w:val="Основной текст Знак"/>
    <w:basedOn w:val="a0"/>
    <w:link w:val="a8"/>
    <w:uiPriority w:val="99"/>
    <w:rsid w:val="00A80F86"/>
    <w:rPr>
      <w:rFonts w:ascii="Times New Roman" w:eastAsia="Arial" w:hAnsi="Times New Roman" w:cs="Times New Roman"/>
      <w:kern w:val="1"/>
      <w:sz w:val="24"/>
      <w:szCs w:val="24"/>
    </w:rPr>
  </w:style>
  <w:style w:type="character" w:customStyle="1" w:styleId="10">
    <w:name w:val="Основной текст1"/>
    <w:rsid w:val="006F14C3"/>
    <w:rPr>
      <w:color w:val="000000"/>
      <w:spacing w:val="0"/>
      <w:w w:val="100"/>
      <w:position w:val="0"/>
      <w:sz w:val="14"/>
      <w:szCs w:val="14"/>
      <w:lang w:val="ru-RU" w:eastAsia="ru-RU" w:bidi="ar-SA"/>
    </w:rPr>
  </w:style>
  <w:style w:type="character" w:customStyle="1" w:styleId="aa">
    <w:name w:val="Основной текст_"/>
    <w:link w:val="2"/>
    <w:locked/>
    <w:rsid w:val="006F14C3"/>
    <w:rPr>
      <w:sz w:val="14"/>
      <w:szCs w:val="14"/>
      <w:shd w:val="clear" w:color="auto" w:fill="FFFFFF"/>
    </w:rPr>
  </w:style>
  <w:style w:type="paragraph" w:customStyle="1" w:styleId="2">
    <w:name w:val="Основной текст2"/>
    <w:basedOn w:val="a"/>
    <w:link w:val="aa"/>
    <w:rsid w:val="006F14C3"/>
    <w:pPr>
      <w:shd w:val="clear" w:color="auto" w:fill="FFFFFF"/>
      <w:spacing w:line="187" w:lineRule="exact"/>
      <w:jc w:val="both"/>
    </w:pPr>
    <w:rPr>
      <w:rFonts w:asciiTheme="minorHAnsi" w:eastAsiaTheme="minorHAnsi" w:hAnsiTheme="minorHAnsi" w:cstheme="minorBidi"/>
      <w:color w:val="auto"/>
      <w:sz w:val="14"/>
      <w:szCs w:val="14"/>
      <w:lang w:eastAsia="en-US"/>
    </w:rPr>
  </w:style>
  <w:style w:type="character" w:customStyle="1" w:styleId="20">
    <w:name w:val="Знак Знак2"/>
    <w:semiHidden/>
    <w:locked/>
    <w:rsid w:val="00484CEE"/>
    <w:rPr>
      <w:rFonts w:ascii="Calibri" w:hAnsi="Calibri"/>
      <w:sz w:val="24"/>
      <w:szCs w:val="24"/>
      <w:lang w:val="en-US" w:eastAsia="en-US" w:bidi="ar-SA"/>
    </w:rPr>
  </w:style>
  <w:style w:type="paragraph" w:styleId="ab">
    <w:name w:val="footer"/>
    <w:basedOn w:val="a"/>
    <w:link w:val="ac"/>
    <w:uiPriority w:val="99"/>
    <w:unhideWhenUsed/>
    <w:rsid w:val="004D6FC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D6FC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0F64C-96A1-4708-9370-1E4AD41E0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1693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УТСЗН</Company>
  <LinksUpToDate>false</LinksUpToDate>
  <CharactersWithSpaces>11323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Журавель Е.В.</dc:creator>
  <cp:lastModifiedBy>User</cp:lastModifiedBy>
  <cp:revision>2</cp:revision>
  <cp:lastPrinted>2015-12-23T12:54:00Z</cp:lastPrinted>
  <dcterms:created xsi:type="dcterms:W3CDTF">2015-12-24T13:47:00Z</dcterms:created>
  <dcterms:modified xsi:type="dcterms:W3CDTF">2015-12-24T13:47:00Z</dcterms:modified>
</cp:coreProperties>
</file>